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E8761" w14:textId="102E531E" w:rsidR="00FF2B00" w:rsidRPr="00D148AB" w:rsidRDefault="00FF2B00" w:rsidP="00FF2B00">
      <w:pPr>
        <w:spacing w:after="0"/>
        <w:ind w:left="360"/>
        <w:jc w:val="center"/>
        <w:rPr>
          <w:rFonts w:ascii="Arial" w:hAnsi="Arial" w:cs="Arial"/>
          <w:b/>
        </w:rPr>
      </w:pPr>
      <w:r w:rsidRPr="00D148AB">
        <w:rPr>
          <w:rFonts w:ascii="Arial" w:hAnsi="Arial" w:cs="Arial"/>
          <w:b/>
        </w:rPr>
        <w:t xml:space="preserve">Minutes of the Meeting of Yaxley </w:t>
      </w:r>
      <w:r>
        <w:rPr>
          <w:rFonts w:ascii="Arial" w:hAnsi="Arial" w:cs="Arial"/>
          <w:b/>
        </w:rPr>
        <w:t>Parish Council</w:t>
      </w:r>
      <w:r w:rsidRPr="00D148AB">
        <w:rPr>
          <w:rFonts w:ascii="Arial" w:hAnsi="Arial" w:cs="Arial"/>
          <w:b/>
        </w:rPr>
        <w:t xml:space="preserve"> held on </w:t>
      </w:r>
      <w:r>
        <w:rPr>
          <w:rFonts w:ascii="Arial" w:hAnsi="Arial" w:cs="Arial"/>
          <w:b/>
        </w:rPr>
        <w:t>26</w:t>
      </w:r>
      <w:r w:rsidRPr="00FF2B00">
        <w:rPr>
          <w:rFonts w:ascii="Arial" w:hAnsi="Arial" w:cs="Arial"/>
          <w:b/>
          <w:vertAlign w:val="superscript"/>
        </w:rPr>
        <w:t>th</w:t>
      </w:r>
      <w:r>
        <w:rPr>
          <w:rFonts w:ascii="Arial" w:hAnsi="Arial" w:cs="Arial"/>
          <w:b/>
        </w:rPr>
        <w:t xml:space="preserve"> August</w:t>
      </w:r>
      <w:r w:rsidRPr="00D148AB">
        <w:rPr>
          <w:rFonts w:ascii="Arial" w:hAnsi="Arial" w:cs="Arial"/>
          <w:b/>
        </w:rPr>
        <w:t xml:space="preserve"> 2020</w:t>
      </w:r>
    </w:p>
    <w:p w14:paraId="509C73B2" w14:textId="77777777" w:rsidR="00FF2B00" w:rsidRPr="00D148AB" w:rsidRDefault="00FF2B00" w:rsidP="00FF2B00">
      <w:pPr>
        <w:spacing w:after="0"/>
        <w:ind w:left="360"/>
        <w:jc w:val="center"/>
        <w:rPr>
          <w:rFonts w:ascii="Arial" w:hAnsi="Arial" w:cs="Arial"/>
          <w:b/>
        </w:rPr>
      </w:pPr>
      <w:r w:rsidRPr="00D148AB">
        <w:rPr>
          <w:rFonts w:ascii="Arial" w:hAnsi="Arial" w:cs="Arial"/>
          <w:b/>
        </w:rPr>
        <w:t xml:space="preserve">at 7.30 p.m. </w:t>
      </w:r>
      <w:r>
        <w:rPr>
          <w:rFonts w:ascii="Arial" w:hAnsi="Arial" w:cs="Arial"/>
          <w:b/>
        </w:rPr>
        <w:t>by video conferencing.</w:t>
      </w:r>
    </w:p>
    <w:p w14:paraId="1D0F5D3E" w14:textId="77777777" w:rsidR="00FF2B00" w:rsidRPr="00D148AB" w:rsidRDefault="00FF2B00" w:rsidP="00FF2B00">
      <w:pPr>
        <w:spacing w:after="0"/>
        <w:ind w:left="360"/>
        <w:jc w:val="center"/>
        <w:rPr>
          <w:rFonts w:ascii="Arial" w:hAnsi="Arial" w:cs="Arial"/>
          <w:b/>
        </w:rPr>
      </w:pPr>
    </w:p>
    <w:p w14:paraId="7178C460" w14:textId="77777777" w:rsidR="00FF2B00" w:rsidRPr="00CC6129" w:rsidRDefault="00FF2B00" w:rsidP="00FF2B00">
      <w:pPr>
        <w:spacing w:after="0"/>
        <w:ind w:left="360"/>
        <w:rPr>
          <w:rFonts w:ascii="Arial" w:hAnsi="Arial" w:cs="Arial"/>
          <w:b/>
          <w:sz w:val="19"/>
          <w:szCs w:val="19"/>
        </w:rPr>
      </w:pPr>
      <w:r w:rsidRPr="00CC6129">
        <w:rPr>
          <w:rFonts w:ascii="Arial" w:hAnsi="Arial" w:cs="Arial"/>
          <w:b/>
          <w:sz w:val="19"/>
          <w:szCs w:val="19"/>
        </w:rPr>
        <w:t>Present:</w:t>
      </w:r>
    </w:p>
    <w:p w14:paraId="41128133" w14:textId="0D63AFE3" w:rsidR="00FF2B00" w:rsidRPr="00CC6129" w:rsidRDefault="002B69E8" w:rsidP="00FF2B00">
      <w:pPr>
        <w:spacing w:after="0"/>
        <w:ind w:left="360"/>
        <w:rPr>
          <w:rFonts w:ascii="Arial" w:hAnsi="Arial" w:cs="Arial"/>
          <w:sz w:val="19"/>
          <w:szCs w:val="19"/>
        </w:rPr>
      </w:pPr>
      <w:r w:rsidRPr="00CC6129">
        <w:rPr>
          <w:rFonts w:ascii="Arial" w:hAnsi="Arial" w:cs="Arial"/>
          <w:sz w:val="19"/>
          <w:szCs w:val="19"/>
        </w:rPr>
        <w:t>Councillor</w:t>
      </w:r>
      <w:r w:rsidR="00FF2B00" w:rsidRPr="00CC6129">
        <w:rPr>
          <w:rFonts w:ascii="Arial" w:hAnsi="Arial" w:cs="Arial"/>
          <w:sz w:val="19"/>
          <w:szCs w:val="19"/>
        </w:rPr>
        <w:t xml:space="preserve"> J Moore </w:t>
      </w:r>
      <w:r w:rsidR="00FF2B00" w:rsidRPr="00CC6129">
        <w:rPr>
          <w:rFonts w:ascii="Arial" w:hAnsi="Arial" w:cs="Arial"/>
          <w:sz w:val="19"/>
          <w:szCs w:val="19"/>
        </w:rPr>
        <w:tab/>
      </w:r>
      <w:r w:rsidR="00FF2B00" w:rsidRPr="00CC6129">
        <w:rPr>
          <w:rFonts w:ascii="Arial" w:hAnsi="Arial" w:cs="Arial"/>
          <w:sz w:val="19"/>
          <w:szCs w:val="19"/>
        </w:rPr>
        <w:tab/>
      </w:r>
      <w:r w:rsidRPr="00CC6129">
        <w:rPr>
          <w:rFonts w:ascii="Arial" w:hAnsi="Arial" w:cs="Arial"/>
          <w:sz w:val="19"/>
          <w:szCs w:val="19"/>
        </w:rPr>
        <w:t>Councillor</w:t>
      </w:r>
      <w:r w:rsidR="00FF2B00" w:rsidRPr="00CC6129">
        <w:rPr>
          <w:rFonts w:ascii="Arial" w:hAnsi="Arial" w:cs="Arial"/>
          <w:sz w:val="19"/>
          <w:szCs w:val="19"/>
        </w:rPr>
        <w:t xml:space="preserve"> I Luff</w:t>
      </w:r>
      <w:r w:rsidR="00FF2B00" w:rsidRPr="00CC6129">
        <w:rPr>
          <w:rFonts w:ascii="Arial" w:hAnsi="Arial" w:cs="Arial"/>
          <w:sz w:val="19"/>
          <w:szCs w:val="19"/>
        </w:rPr>
        <w:tab/>
      </w:r>
      <w:r w:rsidR="00FF2B00" w:rsidRPr="00CC6129">
        <w:rPr>
          <w:rFonts w:ascii="Arial" w:hAnsi="Arial" w:cs="Arial"/>
          <w:sz w:val="19"/>
          <w:szCs w:val="19"/>
        </w:rPr>
        <w:tab/>
      </w:r>
      <w:r w:rsidR="00FF2B00" w:rsidRPr="00CC6129">
        <w:rPr>
          <w:rFonts w:ascii="Arial" w:hAnsi="Arial" w:cs="Arial"/>
          <w:sz w:val="19"/>
          <w:szCs w:val="19"/>
        </w:rPr>
        <w:tab/>
      </w:r>
      <w:r w:rsidRPr="00CC6129">
        <w:rPr>
          <w:rFonts w:ascii="Arial" w:hAnsi="Arial" w:cs="Arial"/>
          <w:sz w:val="19"/>
          <w:szCs w:val="19"/>
        </w:rPr>
        <w:t>Councillor</w:t>
      </w:r>
      <w:r w:rsidR="00FF2B00" w:rsidRPr="00CC6129">
        <w:rPr>
          <w:rFonts w:ascii="Arial" w:hAnsi="Arial" w:cs="Arial"/>
          <w:sz w:val="19"/>
          <w:szCs w:val="19"/>
        </w:rPr>
        <w:t xml:space="preserve"> M Fisher.</w:t>
      </w:r>
    </w:p>
    <w:p w14:paraId="7DF351C6" w14:textId="208A0046" w:rsidR="00FF2B00" w:rsidRPr="00CC6129" w:rsidRDefault="002B69E8" w:rsidP="00FF2B00">
      <w:pPr>
        <w:spacing w:after="0" w:line="256" w:lineRule="auto"/>
        <w:ind w:left="360"/>
        <w:rPr>
          <w:rFonts w:ascii="Arial" w:hAnsi="Arial" w:cs="Arial"/>
          <w:sz w:val="19"/>
          <w:szCs w:val="19"/>
        </w:rPr>
      </w:pPr>
      <w:r w:rsidRPr="00CC6129">
        <w:rPr>
          <w:rFonts w:ascii="Arial" w:hAnsi="Arial" w:cs="Arial"/>
          <w:sz w:val="19"/>
          <w:szCs w:val="19"/>
        </w:rPr>
        <w:t>Councillor</w:t>
      </w:r>
      <w:r w:rsidR="00FF2B00" w:rsidRPr="00CC6129">
        <w:rPr>
          <w:rFonts w:ascii="Arial" w:hAnsi="Arial" w:cs="Arial"/>
          <w:sz w:val="19"/>
          <w:szCs w:val="19"/>
        </w:rPr>
        <w:t xml:space="preserve"> J Laughlin</w:t>
      </w:r>
      <w:r w:rsidR="00FF2B00" w:rsidRPr="00CC6129">
        <w:rPr>
          <w:rFonts w:ascii="Arial" w:hAnsi="Arial" w:cs="Arial"/>
          <w:sz w:val="19"/>
          <w:szCs w:val="19"/>
        </w:rPr>
        <w:tab/>
      </w:r>
      <w:r w:rsidRPr="00CC6129">
        <w:rPr>
          <w:rFonts w:ascii="Arial" w:hAnsi="Arial" w:cs="Arial"/>
          <w:sz w:val="19"/>
          <w:szCs w:val="19"/>
        </w:rPr>
        <w:t>Councillor</w:t>
      </w:r>
      <w:r w:rsidR="00FF2B00" w:rsidRPr="00CC6129">
        <w:rPr>
          <w:rFonts w:ascii="Arial" w:hAnsi="Arial" w:cs="Arial"/>
          <w:sz w:val="19"/>
          <w:szCs w:val="19"/>
        </w:rPr>
        <w:t xml:space="preserve"> J Hawes</w:t>
      </w:r>
      <w:r w:rsidR="00FF2B00" w:rsidRPr="00CC6129">
        <w:rPr>
          <w:rFonts w:ascii="Arial" w:hAnsi="Arial" w:cs="Arial"/>
          <w:sz w:val="19"/>
          <w:szCs w:val="19"/>
        </w:rPr>
        <w:tab/>
      </w:r>
      <w:r w:rsidR="00FF2B00" w:rsidRPr="00CC6129">
        <w:rPr>
          <w:rFonts w:ascii="Arial" w:hAnsi="Arial" w:cs="Arial"/>
          <w:sz w:val="19"/>
          <w:szCs w:val="19"/>
        </w:rPr>
        <w:tab/>
      </w:r>
      <w:r w:rsidRPr="00CC6129">
        <w:rPr>
          <w:rFonts w:ascii="Arial" w:hAnsi="Arial" w:cs="Arial"/>
          <w:sz w:val="19"/>
          <w:szCs w:val="19"/>
        </w:rPr>
        <w:t>Councillor</w:t>
      </w:r>
      <w:r w:rsidR="00FF2B00" w:rsidRPr="00CC6129">
        <w:rPr>
          <w:rFonts w:ascii="Arial" w:hAnsi="Arial" w:cs="Arial"/>
          <w:sz w:val="19"/>
          <w:szCs w:val="19"/>
        </w:rPr>
        <w:t xml:space="preserve"> C Wright.</w:t>
      </w:r>
    </w:p>
    <w:p w14:paraId="7A95075F" w14:textId="76523AB6" w:rsidR="00FF2B00" w:rsidRPr="00CC6129" w:rsidRDefault="002B69E8" w:rsidP="00FF2B00">
      <w:pPr>
        <w:spacing w:after="0" w:line="254" w:lineRule="auto"/>
        <w:ind w:left="360"/>
        <w:rPr>
          <w:rFonts w:ascii="Arial" w:hAnsi="Arial" w:cs="Arial"/>
          <w:sz w:val="19"/>
          <w:szCs w:val="19"/>
        </w:rPr>
      </w:pPr>
      <w:r w:rsidRPr="00CC6129">
        <w:rPr>
          <w:rFonts w:ascii="Arial" w:hAnsi="Arial" w:cs="Arial"/>
          <w:sz w:val="19"/>
          <w:szCs w:val="19"/>
        </w:rPr>
        <w:t>Councillor</w:t>
      </w:r>
      <w:r w:rsidR="00FF2B00" w:rsidRPr="00CC6129">
        <w:rPr>
          <w:rFonts w:ascii="Arial" w:hAnsi="Arial" w:cs="Arial"/>
          <w:sz w:val="19"/>
          <w:szCs w:val="19"/>
        </w:rPr>
        <w:t xml:space="preserve"> A Luff </w:t>
      </w:r>
      <w:r w:rsidR="00FF2B00" w:rsidRPr="00CC6129">
        <w:rPr>
          <w:rFonts w:ascii="Arial" w:hAnsi="Arial" w:cs="Arial"/>
          <w:sz w:val="19"/>
          <w:szCs w:val="19"/>
        </w:rPr>
        <w:tab/>
      </w:r>
      <w:r w:rsidR="00FF2B00" w:rsidRPr="00CC6129">
        <w:rPr>
          <w:rFonts w:ascii="Arial" w:hAnsi="Arial" w:cs="Arial"/>
          <w:sz w:val="19"/>
          <w:szCs w:val="19"/>
        </w:rPr>
        <w:tab/>
      </w:r>
      <w:r w:rsidRPr="00CC6129">
        <w:rPr>
          <w:rFonts w:ascii="Arial" w:hAnsi="Arial" w:cs="Arial"/>
          <w:sz w:val="19"/>
          <w:szCs w:val="19"/>
        </w:rPr>
        <w:t>Councillor</w:t>
      </w:r>
      <w:r w:rsidR="00FF2B00" w:rsidRPr="00CC6129">
        <w:rPr>
          <w:rFonts w:ascii="Arial" w:hAnsi="Arial" w:cs="Arial"/>
          <w:sz w:val="19"/>
          <w:szCs w:val="19"/>
        </w:rPr>
        <w:t xml:space="preserve"> Pawsey</w:t>
      </w:r>
      <w:r w:rsidR="00FF2B00" w:rsidRPr="00CC6129">
        <w:rPr>
          <w:rFonts w:ascii="Arial" w:hAnsi="Arial" w:cs="Arial"/>
          <w:sz w:val="19"/>
          <w:szCs w:val="19"/>
        </w:rPr>
        <w:tab/>
      </w:r>
    </w:p>
    <w:p w14:paraId="4248BDD3" w14:textId="50CB7E36" w:rsidR="00FF2B00" w:rsidRPr="00CC6129" w:rsidRDefault="00FF2B00" w:rsidP="00FF2B00">
      <w:pPr>
        <w:spacing w:after="0"/>
        <w:ind w:left="360"/>
        <w:rPr>
          <w:rFonts w:ascii="Arial" w:hAnsi="Arial" w:cs="Arial"/>
          <w:sz w:val="19"/>
          <w:szCs w:val="19"/>
        </w:rPr>
      </w:pPr>
      <w:r w:rsidRPr="00CC6129">
        <w:rPr>
          <w:rFonts w:ascii="Arial" w:hAnsi="Arial" w:cs="Arial"/>
          <w:sz w:val="19"/>
          <w:szCs w:val="19"/>
        </w:rPr>
        <w:t xml:space="preserve">County </w:t>
      </w:r>
      <w:r w:rsidR="002B69E8" w:rsidRPr="00CC6129">
        <w:rPr>
          <w:rFonts w:ascii="Arial" w:hAnsi="Arial" w:cs="Arial"/>
          <w:sz w:val="19"/>
          <w:szCs w:val="19"/>
        </w:rPr>
        <w:t>Councillor</w:t>
      </w:r>
      <w:r w:rsidRPr="00CC6129">
        <w:rPr>
          <w:rFonts w:ascii="Arial" w:hAnsi="Arial" w:cs="Arial"/>
          <w:sz w:val="19"/>
          <w:szCs w:val="19"/>
        </w:rPr>
        <w:t xml:space="preserve"> Jessica Fleming.</w:t>
      </w:r>
    </w:p>
    <w:p w14:paraId="7BA71A4C" w14:textId="3EDB0C2E" w:rsidR="00FF2B00" w:rsidRPr="00CC6129" w:rsidRDefault="00FF2B00" w:rsidP="00FF2B00">
      <w:pPr>
        <w:spacing w:after="0"/>
        <w:ind w:left="360"/>
        <w:rPr>
          <w:rFonts w:ascii="Arial" w:hAnsi="Arial" w:cs="Arial"/>
          <w:sz w:val="19"/>
          <w:szCs w:val="19"/>
        </w:rPr>
      </w:pPr>
      <w:r w:rsidRPr="00CC6129">
        <w:rPr>
          <w:rFonts w:ascii="Arial" w:hAnsi="Arial" w:cs="Arial"/>
          <w:sz w:val="19"/>
          <w:szCs w:val="19"/>
        </w:rPr>
        <w:t xml:space="preserve">District </w:t>
      </w:r>
      <w:r w:rsidR="002B69E8" w:rsidRPr="00CC6129">
        <w:rPr>
          <w:rFonts w:ascii="Arial" w:hAnsi="Arial" w:cs="Arial"/>
          <w:sz w:val="19"/>
          <w:szCs w:val="19"/>
        </w:rPr>
        <w:t>Councillor</w:t>
      </w:r>
      <w:r w:rsidRPr="00CC6129">
        <w:rPr>
          <w:rFonts w:ascii="Arial" w:hAnsi="Arial" w:cs="Arial"/>
          <w:sz w:val="19"/>
          <w:szCs w:val="19"/>
        </w:rPr>
        <w:t xml:space="preserve"> David Burn</w:t>
      </w:r>
    </w:p>
    <w:p w14:paraId="54A8BCDC" w14:textId="41046DB7" w:rsidR="00FF2B00" w:rsidRPr="00CC6129" w:rsidRDefault="00FF2B00" w:rsidP="00FF2B00">
      <w:pPr>
        <w:spacing w:after="0"/>
        <w:ind w:left="360"/>
        <w:rPr>
          <w:rFonts w:ascii="Arial" w:hAnsi="Arial" w:cs="Arial"/>
          <w:sz w:val="19"/>
          <w:szCs w:val="19"/>
        </w:rPr>
      </w:pPr>
      <w:r w:rsidRPr="00CC6129">
        <w:rPr>
          <w:rFonts w:ascii="Arial" w:hAnsi="Arial" w:cs="Arial"/>
          <w:sz w:val="19"/>
          <w:szCs w:val="19"/>
        </w:rPr>
        <w:t xml:space="preserve">P Freeman Parish </w:t>
      </w:r>
      <w:r w:rsidR="00291614" w:rsidRPr="00CC6129">
        <w:rPr>
          <w:rFonts w:ascii="Arial" w:hAnsi="Arial" w:cs="Arial"/>
          <w:sz w:val="19"/>
          <w:szCs w:val="19"/>
        </w:rPr>
        <w:t>Clerk</w:t>
      </w:r>
      <w:r w:rsidRPr="00CC6129">
        <w:rPr>
          <w:rFonts w:ascii="Arial" w:hAnsi="Arial" w:cs="Arial"/>
          <w:sz w:val="19"/>
          <w:szCs w:val="19"/>
        </w:rPr>
        <w:t>.</w:t>
      </w:r>
    </w:p>
    <w:p w14:paraId="68622973" w14:textId="77777777" w:rsidR="00FF2B00" w:rsidRPr="00CC6129" w:rsidRDefault="00FF2B00" w:rsidP="00FF2B00">
      <w:pPr>
        <w:spacing w:after="0"/>
        <w:ind w:left="360"/>
        <w:rPr>
          <w:rFonts w:ascii="Arial" w:hAnsi="Arial" w:cs="Arial"/>
          <w:sz w:val="19"/>
          <w:szCs w:val="19"/>
        </w:rPr>
      </w:pPr>
      <w:r w:rsidRPr="00CC6129">
        <w:rPr>
          <w:rFonts w:ascii="Arial" w:hAnsi="Arial" w:cs="Arial"/>
          <w:sz w:val="19"/>
          <w:szCs w:val="19"/>
        </w:rPr>
        <w:t>One member of the public.</w:t>
      </w:r>
    </w:p>
    <w:p w14:paraId="18DCFF57" w14:textId="77777777" w:rsidR="00FF2B00" w:rsidRPr="00CC6129" w:rsidRDefault="00FF2B00" w:rsidP="00FF2B00">
      <w:pPr>
        <w:spacing w:after="0" w:line="240" w:lineRule="auto"/>
        <w:rPr>
          <w:sz w:val="19"/>
          <w:szCs w:val="19"/>
        </w:rPr>
      </w:pPr>
    </w:p>
    <w:p w14:paraId="713C68EC" w14:textId="77777777" w:rsidR="00FF2B00" w:rsidRPr="00CC6129" w:rsidRDefault="00FF2B00" w:rsidP="00FF2B00">
      <w:pPr>
        <w:numPr>
          <w:ilvl w:val="0"/>
          <w:numId w:val="1"/>
        </w:numPr>
        <w:spacing w:after="0" w:line="240" w:lineRule="auto"/>
        <w:rPr>
          <w:rFonts w:ascii="Arial" w:hAnsi="Arial" w:cs="Arial"/>
          <w:sz w:val="19"/>
          <w:szCs w:val="19"/>
        </w:rPr>
      </w:pPr>
      <w:r w:rsidRPr="00CC6129">
        <w:rPr>
          <w:rFonts w:ascii="Arial" w:hAnsi="Arial" w:cs="Arial"/>
          <w:sz w:val="19"/>
          <w:szCs w:val="19"/>
        </w:rPr>
        <w:t xml:space="preserve">Apologies for Absence. </w:t>
      </w:r>
    </w:p>
    <w:p w14:paraId="3592080B" w14:textId="64FB8929" w:rsidR="00FF2B00" w:rsidRPr="00CC6129" w:rsidRDefault="002B69E8" w:rsidP="00FF2B00">
      <w:pPr>
        <w:pStyle w:val="ListParagraph"/>
        <w:numPr>
          <w:ilvl w:val="0"/>
          <w:numId w:val="19"/>
        </w:numPr>
        <w:spacing w:after="0" w:line="240" w:lineRule="auto"/>
        <w:rPr>
          <w:rFonts w:ascii="Arial" w:hAnsi="Arial" w:cs="Arial"/>
          <w:sz w:val="19"/>
          <w:szCs w:val="19"/>
        </w:rPr>
      </w:pPr>
      <w:r w:rsidRPr="00CC6129">
        <w:rPr>
          <w:rFonts w:ascii="Arial" w:hAnsi="Arial" w:cs="Arial"/>
          <w:sz w:val="19"/>
          <w:szCs w:val="19"/>
        </w:rPr>
        <w:t>Councillor</w:t>
      </w:r>
      <w:r w:rsidR="00FF2B00" w:rsidRPr="00CC6129">
        <w:rPr>
          <w:rFonts w:ascii="Arial" w:hAnsi="Arial" w:cs="Arial"/>
          <w:sz w:val="19"/>
          <w:szCs w:val="19"/>
        </w:rPr>
        <w:t xml:space="preserve"> Hall.</w:t>
      </w:r>
    </w:p>
    <w:p w14:paraId="3E4B4D76" w14:textId="77777777" w:rsidR="00FF2B00" w:rsidRPr="00CC6129" w:rsidRDefault="00FF2B00" w:rsidP="00FF2B00">
      <w:pPr>
        <w:pStyle w:val="ListParagraph"/>
        <w:spacing w:after="0" w:line="240" w:lineRule="auto"/>
        <w:ind w:left="1440"/>
        <w:rPr>
          <w:rFonts w:ascii="Arial" w:hAnsi="Arial" w:cs="Arial"/>
          <w:sz w:val="19"/>
          <w:szCs w:val="19"/>
        </w:rPr>
      </w:pPr>
    </w:p>
    <w:p w14:paraId="69E77BEF" w14:textId="78A4F9D4" w:rsidR="00FF2B00" w:rsidRPr="00CC6129" w:rsidRDefault="00291614" w:rsidP="00FF2B00">
      <w:pPr>
        <w:numPr>
          <w:ilvl w:val="0"/>
          <w:numId w:val="1"/>
        </w:numPr>
        <w:spacing w:after="0" w:line="240" w:lineRule="auto"/>
        <w:rPr>
          <w:rFonts w:ascii="Arial" w:hAnsi="Arial" w:cs="Arial"/>
          <w:sz w:val="19"/>
          <w:szCs w:val="19"/>
        </w:rPr>
      </w:pPr>
      <w:r w:rsidRPr="00CC6129">
        <w:rPr>
          <w:rFonts w:ascii="Arial" w:hAnsi="Arial" w:cs="Arial"/>
          <w:sz w:val="19"/>
          <w:szCs w:val="19"/>
        </w:rPr>
        <w:t>Chairman</w:t>
      </w:r>
      <w:r w:rsidR="00FF2B00" w:rsidRPr="00CC6129">
        <w:rPr>
          <w:rFonts w:ascii="Arial" w:hAnsi="Arial" w:cs="Arial"/>
          <w:sz w:val="19"/>
          <w:szCs w:val="19"/>
        </w:rPr>
        <w:t>’s Opening Remarks.</w:t>
      </w:r>
    </w:p>
    <w:p w14:paraId="708A7862" w14:textId="6A18FD81" w:rsidR="00FF2B00" w:rsidRPr="00CC6129" w:rsidRDefault="00FF2B00" w:rsidP="00FF2B00">
      <w:pPr>
        <w:pStyle w:val="ListParagraph"/>
        <w:numPr>
          <w:ilvl w:val="0"/>
          <w:numId w:val="19"/>
        </w:numPr>
        <w:spacing w:after="0" w:line="240" w:lineRule="auto"/>
        <w:rPr>
          <w:rFonts w:ascii="Arial" w:hAnsi="Arial" w:cs="Arial"/>
          <w:sz w:val="19"/>
          <w:szCs w:val="19"/>
        </w:rPr>
      </w:pPr>
      <w:r w:rsidRPr="00CC6129">
        <w:rPr>
          <w:rFonts w:ascii="Arial" w:hAnsi="Arial" w:cs="Arial"/>
          <w:sz w:val="19"/>
          <w:szCs w:val="19"/>
        </w:rPr>
        <w:t xml:space="preserve">The </w:t>
      </w:r>
      <w:r w:rsidR="00291614" w:rsidRPr="00CC6129">
        <w:rPr>
          <w:rFonts w:ascii="Arial" w:hAnsi="Arial" w:cs="Arial"/>
          <w:sz w:val="19"/>
          <w:szCs w:val="19"/>
        </w:rPr>
        <w:t>Chairman</w:t>
      </w:r>
      <w:r w:rsidRPr="00CC6129">
        <w:rPr>
          <w:rFonts w:ascii="Arial" w:hAnsi="Arial" w:cs="Arial"/>
          <w:sz w:val="19"/>
          <w:szCs w:val="19"/>
        </w:rPr>
        <w:t xml:space="preserve"> welcomed everyone to the meeting.</w:t>
      </w:r>
    </w:p>
    <w:p w14:paraId="0B392B69" w14:textId="77777777" w:rsidR="00FF2B00" w:rsidRPr="00CC6129" w:rsidRDefault="00FF2B00" w:rsidP="00FF2B00">
      <w:pPr>
        <w:spacing w:after="0" w:line="240" w:lineRule="auto"/>
        <w:ind w:left="720"/>
        <w:rPr>
          <w:rFonts w:ascii="Arial" w:hAnsi="Arial" w:cs="Arial"/>
          <w:sz w:val="19"/>
          <w:szCs w:val="19"/>
        </w:rPr>
      </w:pPr>
    </w:p>
    <w:p w14:paraId="2B430C86" w14:textId="7A7A7188" w:rsidR="00FF2B00" w:rsidRPr="00CC6129" w:rsidRDefault="002B69E8" w:rsidP="00FF2B00">
      <w:pPr>
        <w:pStyle w:val="ListParagraph"/>
        <w:numPr>
          <w:ilvl w:val="0"/>
          <w:numId w:val="1"/>
        </w:numPr>
        <w:spacing w:after="0"/>
        <w:rPr>
          <w:rFonts w:ascii="Arial" w:hAnsi="Arial" w:cs="Arial"/>
          <w:sz w:val="19"/>
          <w:szCs w:val="19"/>
        </w:rPr>
      </w:pPr>
      <w:r w:rsidRPr="00CC6129">
        <w:rPr>
          <w:rFonts w:ascii="Arial" w:hAnsi="Arial" w:cs="Arial"/>
          <w:sz w:val="19"/>
          <w:szCs w:val="19"/>
        </w:rPr>
        <w:t>Councillor</w:t>
      </w:r>
      <w:r w:rsidR="00FF2B00" w:rsidRPr="00CC6129">
        <w:rPr>
          <w:rFonts w:ascii="Arial" w:hAnsi="Arial" w:cs="Arial"/>
          <w:sz w:val="19"/>
          <w:szCs w:val="19"/>
        </w:rPr>
        <w:t>’s Declaration of Interests in Agenda Items.</w:t>
      </w:r>
    </w:p>
    <w:p w14:paraId="46443F0E" w14:textId="77777777" w:rsidR="00FF2B00" w:rsidRPr="00CC6129" w:rsidRDefault="00FF2B00" w:rsidP="00FF2B00">
      <w:pPr>
        <w:pStyle w:val="ListParagraph"/>
        <w:numPr>
          <w:ilvl w:val="0"/>
          <w:numId w:val="19"/>
        </w:numPr>
        <w:spacing w:after="0"/>
        <w:rPr>
          <w:rFonts w:ascii="Arial" w:hAnsi="Arial" w:cs="Arial"/>
          <w:sz w:val="19"/>
          <w:szCs w:val="19"/>
        </w:rPr>
      </w:pPr>
      <w:r w:rsidRPr="00CC6129">
        <w:rPr>
          <w:rFonts w:ascii="Arial" w:hAnsi="Arial" w:cs="Arial"/>
          <w:sz w:val="19"/>
          <w:szCs w:val="19"/>
        </w:rPr>
        <w:t>None.</w:t>
      </w:r>
    </w:p>
    <w:p w14:paraId="4333D5C6" w14:textId="77777777" w:rsidR="00FF2B00" w:rsidRPr="00CC6129" w:rsidRDefault="00FF2B00" w:rsidP="00FF2B00">
      <w:pPr>
        <w:pStyle w:val="ListParagraph"/>
        <w:spacing w:after="0"/>
        <w:ind w:left="1440"/>
        <w:rPr>
          <w:rFonts w:ascii="Arial" w:hAnsi="Arial" w:cs="Arial"/>
          <w:sz w:val="19"/>
          <w:szCs w:val="19"/>
        </w:rPr>
      </w:pPr>
    </w:p>
    <w:p w14:paraId="369CF707" w14:textId="77777777" w:rsidR="00FF2B00" w:rsidRPr="00CC6129" w:rsidRDefault="00FF2B00" w:rsidP="00FF2B00">
      <w:pPr>
        <w:numPr>
          <w:ilvl w:val="0"/>
          <w:numId w:val="1"/>
        </w:numPr>
        <w:spacing w:after="0" w:line="240" w:lineRule="auto"/>
        <w:jc w:val="both"/>
        <w:rPr>
          <w:rFonts w:ascii="Arial" w:hAnsi="Arial" w:cs="Arial"/>
          <w:sz w:val="19"/>
          <w:szCs w:val="19"/>
        </w:rPr>
      </w:pPr>
      <w:r w:rsidRPr="00CC6129">
        <w:rPr>
          <w:rFonts w:ascii="Arial" w:hAnsi="Arial" w:cs="Arial"/>
          <w:sz w:val="19"/>
          <w:szCs w:val="19"/>
        </w:rPr>
        <w:t>Minutes of the Previous Meetings held on 3</w:t>
      </w:r>
      <w:r w:rsidRPr="00CC6129">
        <w:rPr>
          <w:rFonts w:ascii="Arial" w:hAnsi="Arial" w:cs="Arial"/>
          <w:sz w:val="19"/>
          <w:szCs w:val="19"/>
          <w:vertAlign w:val="superscript"/>
        </w:rPr>
        <w:t>rd</w:t>
      </w:r>
      <w:r w:rsidRPr="00CC6129">
        <w:rPr>
          <w:rFonts w:ascii="Arial" w:hAnsi="Arial" w:cs="Arial"/>
          <w:sz w:val="19"/>
          <w:szCs w:val="19"/>
        </w:rPr>
        <w:t xml:space="preserve"> June 2020. </w:t>
      </w:r>
    </w:p>
    <w:p w14:paraId="3EBDA92D" w14:textId="1566404F" w:rsidR="00FF2B00" w:rsidRPr="00CC6129" w:rsidRDefault="00FF2B00" w:rsidP="00FF2B00">
      <w:pPr>
        <w:pStyle w:val="ListParagraph"/>
        <w:numPr>
          <w:ilvl w:val="0"/>
          <w:numId w:val="19"/>
        </w:numPr>
        <w:spacing w:after="0" w:line="240" w:lineRule="auto"/>
        <w:jc w:val="both"/>
        <w:rPr>
          <w:rFonts w:ascii="Arial" w:hAnsi="Arial" w:cs="Arial"/>
          <w:sz w:val="19"/>
          <w:szCs w:val="19"/>
        </w:rPr>
      </w:pPr>
      <w:r w:rsidRPr="00CC6129">
        <w:rPr>
          <w:rFonts w:ascii="Arial" w:hAnsi="Arial" w:cs="Arial"/>
          <w:sz w:val="19"/>
          <w:szCs w:val="19"/>
        </w:rPr>
        <w:t xml:space="preserve">The minutes of the previous meeting were agreed as a true record, proposed by </w:t>
      </w:r>
      <w:r w:rsidR="002B69E8" w:rsidRPr="00CC6129">
        <w:rPr>
          <w:rFonts w:ascii="Arial" w:hAnsi="Arial" w:cs="Arial"/>
          <w:sz w:val="19"/>
          <w:szCs w:val="19"/>
        </w:rPr>
        <w:t>Councillor</w:t>
      </w:r>
      <w:r w:rsidRPr="00CC6129">
        <w:rPr>
          <w:rFonts w:ascii="Arial" w:hAnsi="Arial" w:cs="Arial"/>
          <w:sz w:val="19"/>
          <w:szCs w:val="19"/>
        </w:rPr>
        <w:t xml:space="preserve"> </w:t>
      </w:r>
      <w:r w:rsidR="00597790" w:rsidRPr="00CC6129">
        <w:rPr>
          <w:rFonts w:ascii="Arial" w:hAnsi="Arial" w:cs="Arial"/>
          <w:sz w:val="19"/>
          <w:szCs w:val="19"/>
        </w:rPr>
        <w:t xml:space="preserve">Pawsey </w:t>
      </w:r>
      <w:r w:rsidRPr="00CC6129">
        <w:rPr>
          <w:rFonts w:ascii="Arial" w:hAnsi="Arial" w:cs="Arial"/>
          <w:sz w:val="19"/>
          <w:szCs w:val="19"/>
        </w:rPr>
        <w:t xml:space="preserve">and seconded by </w:t>
      </w:r>
      <w:r w:rsidR="002B69E8" w:rsidRPr="00CC6129">
        <w:rPr>
          <w:rFonts w:ascii="Arial" w:hAnsi="Arial" w:cs="Arial"/>
          <w:sz w:val="19"/>
          <w:szCs w:val="19"/>
        </w:rPr>
        <w:t>Councillor</w:t>
      </w:r>
      <w:r w:rsidRPr="00CC6129">
        <w:rPr>
          <w:rFonts w:ascii="Arial" w:hAnsi="Arial" w:cs="Arial"/>
          <w:sz w:val="19"/>
          <w:szCs w:val="19"/>
        </w:rPr>
        <w:t xml:space="preserve"> </w:t>
      </w:r>
      <w:r w:rsidR="00597790" w:rsidRPr="00CC6129">
        <w:rPr>
          <w:rFonts w:ascii="Arial" w:hAnsi="Arial" w:cs="Arial"/>
          <w:sz w:val="19"/>
          <w:szCs w:val="19"/>
        </w:rPr>
        <w:t>A Luff</w:t>
      </w:r>
      <w:r w:rsidRPr="00CC6129">
        <w:rPr>
          <w:rFonts w:ascii="Arial" w:hAnsi="Arial" w:cs="Arial"/>
          <w:sz w:val="19"/>
          <w:szCs w:val="19"/>
        </w:rPr>
        <w:t>.</w:t>
      </w:r>
    </w:p>
    <w:p w14:paraId="3BFE221A" w14:textId="77777777" w:rsidR="00597790" w:rsidRPr="00CC6129" w:rsidRDefault="00597790" w:rsidP="00597790">
      <w:pPr>
        <w:pStyle w:val="ListParagraph"/>
        <w:spacing w:after="0" w:line="240" w:lineRule="auto"/>
        <w:ind w:left="1440"/>
        <w:jc w:val="both"/>
        <w:rPr>
          <w:rFonts w:ascii="Arial" w:hAnsi="Arial" w:cs="Arial"/>
          <w:sz w:val="19"/>
          <w:szCs w:val="19"/>
        </w:rPr>
      </w:pPr>
    </w:p>
    <w:p w14:paraId="606C2734" w14:textId="77777777" w:rsidR="00190F40" w:rsidRPr="00CC6129" w:rsidRDefault="00A564C7" w:rsidP="00BD715A">
      <w:pPr>
        <w:pStyle w:val="ListParagraph"/>
        <w:numPr>
          <w:ilvl w:val="0"/>
          <w:numId w:val="1"/>
        </w:numPr>
        <w:spacing w:after="0"/>
        <w:rPr>
          <w:rFonts w:ascii="Arial" w:hAnsi="Arial" w:cs="Arial"/>
          <w:sz w:val="19"/>
          <w:szCs w:val="19"/>
        </w:rPr>
      </w:pPr>
      <w:r w:rsidRPr="00CC6129">
        <w:rPr>
          <w:rFonts w:ascii="Arial" w:hAnsi="Arial" w:cs="Arial"/>
          <w:sz w:val="19"/>
          <w:szCs w:val="19"/>
        </w:rPr>
        <w:t>Matters arising from the minutes:</w:t>
      </w:r>
      <w:r w:rsidR="00190F40" w:rsidRPr="00CC6129">
        <w:rPr>
          <w:rFonts w:ascii="Arial" w:hAnsi="Arial" w:cs="Arial"/>
          <w:sz w:val="19"/>
          <w:szCs w:val="19"/>
        </w:rPr>
        <w:t xml:space="preserve"> </w:t>
      </w:r>
    </w:p>
    <w:p w14:paraId="3028D7D3" w14:textId="77777777" w:rsidR="00122745" w:rsidRPr="00CC6129" w:rsidRDefault="00122745" w:rsidP="00D1236F">
      <w:pPr>
        <w:spacing w:after="0"/>
        <w:ind w:left="720"/>
        <w:rPr>
          <w:rFonts w:ascii="Arial" w:hAnsi="Arial" w:cs="Arial"/>
          <w:b/>
          <w:sz w:val="19"/>
          <w:szCs w:val="19"/>
        </w:rPr>
      </w:pPr>
      <w:r w:rsidRPr="00CC6129">
        <w:rPr>
          <w:rFonts w:ascii="Arial" w:hAnsi="Arial" w:cs="Arial"/>
          <w:b/>
          <w:sz w:val="19"/>
          <w:szCs w:val="19"/>
        </w:rPr>
        <w:t>Action Points:</w:t>
      </w:r>
    </w:p>
    <w:p w14:paraId="563212D9" w14:textId="77AC5C09" w:rsidR="00B1712D" w:rsidRPr="00CC6129" w:rsidRDefault="00BC0CE9" w:rsidP="00B1712D">
      <w:pPr>
        <w:spacing w:after="0"/>
        <w:ind w:left="720"/>
        <w:jc w:val="both"/>
        <w:rPr>
          <w:rFonts w:ascii="Arial" w:hAnsi="Arial" w:cs="Arial"/>
          <w:color w:val="FF0000"/>
          <w:sz w:val="19"/>
          <w:szCs w:val="19"/>
        </w:rPr>
      </w:pPr>
      <w:r w:rsidRPr="00CC6129">
        <w:rPr>
          <w:rFonts w:ascii="Arial" w:hAnsi="Arial" w:cs="Arial"/>
          <w:color w:val="FF0000"/>
          <w:sz w:val="19"/>
          <w:szCs w:val="19"/>
        </w:rPr>
        <w:t>Notes on the action are in red.</w:t>
      </w:r>
    </w:p>
    <w:p w14:paraId="7D32CE34" w14:textId="6B4421E3" w:rsidR="00B1712D" w:rsidRPr="00CC6129" w:rsidRDefault="002B69E8" w:rsidP="00B1712D">
      <w:pPr>
        <w:pStyle w:val="ListParagraph"/>
        <w:numPr>
          <w:ilvl w:val="0"/>
          <w:numId w:val="6"/>
        </w:numPr>
        <w:spacing w:after="0"/>
        <w:rPr>
          <w:rFonts w:ascii="Arial" w:hAnsi="Arial" w:cs="Arial"/>
          <w:bCs/>
          <w:sz w:val="19"/>
          <w:szCs w:val="19"/>
        </w:rPr>
      </w:pPr>
      <w:r w:rsidRPr="00CC6129">
        <w:rPr>
          <w:rFonts w:ascii="Arial" w:hAnsi="Arial" w:cs="Arial"/>
          <w:bCs/>
          <w:sz w:val="19"/>
          <w:szCs w:val="19"/>
        </w:rPr>
        <w:t>Councillor</w:t>
      </w:r>
      <w:r w:rsidR="00B1712D" w:rsidRPr="00CC6129">
        <w:rPr>
          <w:rFonts w:ascii="Arial" w:hAnsi="Arial" w:cs="Arial"/>
          <w:bCs/>
          <w:sz w:val="19"/>
          <w:szCs w:val="19"/>
        </w:rPr>
        <w:t xml:space="preserve"> Laughlin would organise a sign, which the Parish Council will pay for, to request drivers to drive slowly on the track by Ipswich Road. </w:t>
      </w:r>
      <w:r w:rsidR="00B1712D" w:rsidRPr="00CC6129">
        <w:rPr>
          <w:rFonts w:ascii="Arial" w:hAnsi="Arial" w:cs="Arial"/>
          <w:b/>
          <w:sz w:val="19"/>
          <w:szCs w:val="19"/>
        </w:rPr>
        <w:t xml:space="preserve">Action: </w:t>
      </w:r>
      <w:r w:rsidRPr="00CC6129">
        <w:rPr>
          <w:rFonts w:ascii="Arial" w:hAnsi="Arial" w:cs="Arial"/>
          <w:b/>
          <w:sz w:val="19"/>
          <w:szCs w:val="19"/>
        </w:rPr>
        <w:t>Councillor</w:t>
      </w:r>
      <w:r w:rsidR="00B1712D" w:rsidRPr="00CC6129">
        <w:rPr>
          <w:rFonts w:ascii="Arial" w:hAnsi="Arial" w:cs="Arial"/>
          <w:b/>
          <w:sz w:val="19"/>
          <w:szCs w:val="19"/>
        </w:rPr>
        <w:t xml:space="preserve"> Laughlin. </w:t>
      </w:r>
      <w:r w:rsidR="00B1712D" w:rsidRPr="00CC6129">
        <w:rPr>
          <w:rFonts w:ascii="Arial" w:hAnsi="Arial" w:cs="Arial"/>
          <w:bCs/>
          <w:color w:val="FF0000"/>
          <w:sz w:val="19"/>
          <w:szCs w:val="19"/>
        </w:rPr>
        <w:t xml:space="preserve">Ordered. </w:t>
      </w:r>
      <w:r w:rsidR="00597790" w:rsidRPr="00CC6129">
        <w:rPr>
          <w:rFonts w:ascii="Arial" w:hAnsi="Arial" w:cs="Arial"/>
          <w:bCs/>
          <w:color w:val="FF0000"/>
          <w:sz w:val="19"/>
          <w:szCs w:val="19"/>
        </w:rPr>
        <w:t>The signs have been erected.</w:t>
      </w:r>
    </w:p>
    <w:p w14:paraId="38B4E243" w14:textId="46E94AA9" w:rsidR="00DB5AA5" w:rsidRPr="00CC6129" w:rsidRDefault="002B69E8" w:rsidP="00DB5AA5">
      <w:pPr>
        <w:pStyle w:val="ListParagraph"/>
        <w:numPr>
          <w:ilvl w:val="0"/>
          <w:numId w:val="6"/>
        </w:numPr>
        <w:spacing w:after="0"/>
        <w:rPr>
          <w:rFonts w:ascii="Arial" w:hAnsi="Arial" w:cs="Arial"/>
          <w:bCs/>
          <w:sz w:val="19"/>
          <w:szCs w:val="19"/>
        </w:rPr>
      </w:pPr>
      <w:r w:rsidRPr="00CC6129">
        <w:rPr>
          <w:rFonts w:ascii="Arial" w:hAnsi="Arial" w:cs="Arial"/>
          <w:bCs/>
          <w:sz w:val="19"/>
          <w:szCs w:val="19"/>
        </w:rPr>
        <w:t>Councillor</w:t>
      </w:r>
      <w:r w:rsidR="00B1712D" w:rsidRPr="00CC6129">
        <w:rPr>
          <w:rFonts w:ascii="Arial" w:hAnsi="Arial" w:cs="Arial"/>
          <w:bCs/>
          <w:sz w:val="19"/>
          <w:szCs w:val="19"/>
        </w:rPr>
        <w:t xml:space="preserve"> Laughlin will arrange for a sign to remind dog walkers that there is no public right of way to be placed at the entrance to the car park at Yaxley Community Centre. </w:t>
      </w:r>
      <w:r w:rsidR="00B1712D" w:rsidRPr="00CC6129">
        <w:rPr>
          <w:rFonts w:ascii="Arial" w:hAnsi="Arial" w:cs="Arial"/>
          <w:b/>
          <w:sz w:val="19"/>
          <w:szCs w:val="19"/>
        </w:rPr>
        <w:t xml:space="preserve">Action: </w:t>
      </w:r>
      <w:r w:rsidRPr="00CC6129">
        <w:rPr>
          <w:rFonts w:ascii="Arial" w:hAnsi="Arial" w:cs="Arial"/>
          <w:b/>
          <w:sz w:val="19"/>
          <w:szCs w:val="19"/>
        </w:rPr>
        <w:t>Councillor</w:t>
      </w:r>
      <w:r w:rsidR="00B1712D" w:rsidRPr="00CC6129">
        <w:rPr>
          <w:rFonts w:ascii="Arial" w:hAnsi="Arial" w:cs="Arial"/>
          <w:b/>
          <w:sz w:val="19"/>
          <w:szCs w:val="19"/>
        </w:rPr>
        <w:t xml:space="preserve"> Laughlin </w:t>
      </w:r>
      <w:r w:rsidR="00B1712D" w:rsidRPr="00CC6129">
        <w:rPr>
          <w:rFonts w:ascii="Arial" w:hAnsi="Arial" w:cs="Arial"/>
          <w:bCs/>
          <w:color w:val="FF0000"/>
          <w:sz w:val="19"/>
          <w:szCs w:val="19"/>
        </w:rPr>
        <w:t>Ordered.</w:t>
      </w:r>
      <w:r w:rsidR="00597790" w:rsidRPr="00CC6129">
        <w:rPr>
          <w:rFonts w:ascii="Arial" w:hAnsi="Arial" w:cs="Arial"/>
          <w:bCs/>
          <w:color w:val="FF0000"/>
          <w:sz w:val="19"/>
          <w:szCs w:val="19"/>
        </w:rPr>
        <w:t xml:space="preserve"> </w:t>
      </w:r>
      <w:r w:rsidR="00DB5AA5" w:rsidRPr="00CC6129">
        <w:rPr>
          <w:rFonts w:ascii="Arial" w:hAnsi="Arial" w:cs="Arial"/>
          <w:bCs/>
          <w:color w:val="FF0000"/>
          <w:sz w:val="19"/>
          <w:szCs w:val="19"/>
        </w:rPr>
        <w:t>The signs have been erected.</w:t>
      </w:r>
    </w:p>
    <w:p w14:paraId="189AC84E" w14:textId="411BFD39" w:rsidR="00B1712D" w:rsidRPr="00CC6129" w:rsidRDefault="00B1712D" w:rsidP="00B1712D">
      <w:pPr>
        <w:pStyle w:val="ListParagraph"/>
        <w:numPr>
          <w:ilvl w:val="0"/>
          <w:numId w:val="6"/>
        </w:numPr>
        <w:spacing w:after="0"/>
        <w:rPr>
          <w:rFonts w:ascii="Arial" w:hAnsi="Arial" w:cs="Arial"/>
          <w:sz w:val="19"/>
          <w:szCs w:val="19"/>
        </w:rPr>
      </w:pPr>
      <w:r w:rsidRPr="00CC6129">
        <w:rPr>
          <w:rFonts w:ascii="Arial" w:hAnsi="Arial" w:cs="Arial"/>
          <w:sz w:val="19"/>
          <w:szCs w:val="19"/>
        </w:rPr>
        <w:t xml:space="preserve">The </w:t>
      </w:r>
      <w:r w:rsidR="00291614" w:rsidRPr="00CC6129">
        <w:rPr>
          <w:rFonts w:ascii="Arial" w:hAnsi="Arial" w:cs="Arial"/>
          <w:sz w:val="19"/>
          <w:szCs w:val="19"/>
        </w:rPr>
        <w:t>Clerk</w:t>
      </w:r>
      <w:r w:rsidRPr="00CC6129">
        <w:rPr>
          <w:rFonts w:ascii="Arial" w:hAnsi="Arial" w:cs="Arial"/>
          <w:sz w:val="19"/>
          <w:szCs w:val="19"/>
        </w:rPr>
        <w:t xml:space="preserve"> will contact </w:t>
      </w:r>
      <w:r w:rsidR="002B69E8" w:rsidRPr="00CC6129">
        <w:rPr>
          <w:rFonts w:ascii="Arial" w:hAnsi="Arial" w:cs="Arial"/>
          <w:sz w:val="19"/>
          <w:szCs w:val="19"/>
        </w:rPr>
        <w:t>Councillor</w:t>
      </w:r>
      <w:r w:rsidRPr="00CC6129">
        <w:rPr>
          <w:rFonts w:ascii="Arial" w:hAnsi="Arial" w:cs="Arial"/>
          <w:sz w:val="19"/>
          <w:szCs w:val="19"/>
        </w:rPr>
        <w:t xml:space="preserve"> Wright about the accounts. </w:t>
      </w:r>
      <w:r w:rsidRPr="00CC6129">
        <w:rPr>
          <w:rFonts w:ascii="Arial" w:hAnsi="Arial" w:cs="Arial"/>
          <w:b/>
          <w:bCs/>
          <w:sz w:val="19"/>
          <w:szCs w:val="19"/>
        </w:rPr>
        <w:t xml:space="preserve">Action: The </w:t>
      </w:r>
      <w:r w:rsidR="00291614" w:rsidRPr="00CC6129">
        <w:rPr>
          <w:rFonts w:ascii="Arial" w:hAnsi="Arial" w:cs="Arial"/>
          <w:b/>
          <w:bCs/>
          <w:sz w:val="19"/>
          <w:szCs w:val="19"/>
        </w:rPr>
        <w:t>Clerk</w:t>
      </w:r>
      <w:r w:rsidRPr="00CC6129">
        <w:rPr>
          <w:rFonts w:ascii="Arial" w:hAnsi="Arial" w:cs="Arial"/>
          <w:b/>
          <w:bCs/>
          <w:sz w:val="19"/>
          <w:szCs w:val="19"/>
        </w:rPr>
        <w:t>.</w:t>
      </w:r>
      <w:r w:rsidR="00E11E25" w:rsidRPr="00CC6129">
        <w:rPr>
          <w:rFonts w:ascii="Arial" w:hAnsi="Arial" w:cs="Arial"/>
          <w:b/>
          <w:bCs/>
          <w:sz w:val="19"/>
          <w:szCs w:val="19"/>
        </w:rPr>
        <w:t xml:space="preserve"> </w:t>
      </w:r>
      <w:r w:rsidR="002133C3" w:rsidRPr="00CC6129">
        <w:rPr>
          <w:rFonts w:ascii="Arial" w:hAnsi="Arial" w:cs="Arial"/>
          <w:color w:val="FF0000"/>
          <w:sz w:val="19"/>
          <w:szCs w:val="19"/>
        </w:rPr>
        <w:t>Completed.</w:t>
      </w:r>
    </w:p>
    <w:p w14:paraId="1B1E28D5" w14:textId="1F1AFE1C" w:rsidR="002133C3" w:rsidRPr="00CC6129" w:rsidRDefault="00B1712D" w:rsidP="002133C3">
      <w:pPr>
        <w:pStyle w:val="ListParagraph"/>
        <w:numPr>
          <w:ilvl w:val="0"/>
          <w:numId w:val="6"/>
        </w:numPr>
        <w:spacing w:after="0"/>
        <w:rPr>
          <w:rFonts w:ascii="Arial" w:hAnsi="Arial" w:cs="Arial"/>
          <w:sz w:val="19"/>
          <w:szCs w:val="19"/>
        </w:rPr>
      </w:pPr>
      <w:r w:rsidRPr="00CC6129">
        <w:rPr>
          <w:rFonts w:ascii="Arial" w:hAnsi="Arial" w:cs="Arial"/>
          <w:sz w:val="19"/>
          <w:szCs w:val="19"/>
        </w:rPr>
        <w:t xml:space="preserve">The </w:t>
      </w:r>
      <w:r w:rsidR="00291614" w:rsidRPr="00CC6129">
        <w:rPr>
          <w:rFonts w:ascii="Arial" w:hAnsi="Arial" w:cs="Arial"/>
          <w:sz w:val="19"/>
          <w:szCs w:val="19"/>
        </w:rPr>
        <w:t>Clerk</w:t>
      </w:r>
      <w:r w:rsidRPr="00CC6129">
        <w:rPr>
          <w:rFonts w:ascii="Arial" w:hAnsi="Arial" w:cs="Arial"/>
          <w:sz w:val="19"/>
          <w:szCs w:val="19"/>
        </w:rPr>
        <w:t xml:space="preserve"> will send reminders about the payment of the outstanding rents. </w:t>
      </w:r>
      <w:r w:rsidRPr="00CC6129">
        <w:rPr>
          <w:rFonts w:ascii="Arial" w:hAnsi="Arial" w:cs="Arial"/>
          <w:b/>
          <w:bCs/>
          <w:sz w:val="19"/>
          <w:szCs w:val="19"/>
        </w:rPr>
        <w:t xml:space="preserve">Action: The </w:t>
      </w:r>
      <w:r w:rsidR="00291614" w:rsidRPr="00CC6129">
        <w:rPr>
          <w:rFonts w:ascii="Arial" w:hAnsi="Arial" w:cs="Arial"/>
          <w:b/>
          <w:bCs/>
          <w:sz w:val="19"/>
          <w:szCs w:val="19"/>
        </w:rPr>
        <w:t>Clerk</w:t>
      </w:r>
      <w:r w:rsidRPr="00CC6129">
        <w:rPr>
          <w:rFonts w:ascii="Arial" w:hAnsi="Arial" w:cs="Arial"/>
          <w:b/>
          <w:bCs/>
          <w:sz w:val="19"/>
          <w:szCs w:val="19"/>
        </w:rPr>
        <w:t>.</w:t>
      </w:r>
      <w:r w:rsidR="002133C3" w:rsidRPr="00CC6129">
        <w:rPr>
          <w:rFonts w:ascii="Arial" w:hAnsi="Arial" w:cs="Arial"/>
          <w:b/>
          <w:bCs/>
          <w:sz w:val="19"/>
          <w:szCs w:val="19"/>
        </w:rPr>
        <w:t xml:space="preserve"> </w:t>
      </w:r>
      <w:r w:rsidR="002133C3" w:rsidRPr="00CC6129">
        <w:rPr>
          <w:rFonts w:ascii="Arial" w:hAnsi="Arial" w:cs="Arial"/>
          <w:color w:val="FF0000"/>
          <w:sz w:val="19"/>
          <w:szCs w:val="19"/>
        </w:rPr>
        <w:t>Completed.</w:t>
      </w:r>
    </w:p>
    <w:p w14:paraId="59A957C7" w14:textId="73A12A56" w:rsidR="002133C3" w:rsidRPr="00CC6129" w:rsidRDefault="00B1712D" w:rsidP="002133C3">
      <w:pPr>
        <w:pStyle w:val="ListParagraph"/>
        <w:numPr>
          <w:ilvl w:val="0"/>
          <w:numId w:val="6"/>
        </w:numPr>
        <w:spacing w:after="0"/>
        <w:rPr>
          <w:rFonts w:ascii="Arial" w:hAnsi="Arial" w:cs="Arial"/>
          <w:sz w:val="19"/>
          <w:szCs w:val="19"/>
        </w:rPr>
      </w:pPr>
      <w:r w:rsidRPr="00CC6129">
        <w:rPr>
          <w:rFonts w:ascii="Arial" w:hAnsi="Arial" w:cs="Arial"/>
          <w:sz w:val="19"/>
          <w:szCs w:val="19"/>
        </w:rPr>
        <w:t xml:space="preserve">The </w:t>
      </w:r>
      <w:r w:rsidR="00291614" w:rsidRPr="00CC6129">
        <w:rPr>
          <w:rFonts w:ascii="Arial" w:hAnsi="Arial" w:cs="Arial"/>
          <w:sz w:val="19"/>
          <w:szCs w:val="19"/>
        </w:rPr>
        <w:t>Clerk</w:t>
      </w:r>
      <w:r w:rsidRPr="00CC6129">
        <w:rPr>
          <w:rFonts w:ascii="Arial" w:hAnsi="Arial" w:cs="Arial"/>
          <w:sz w:val="19"/>
          <w:szCs w:val="19"/>
        </w:rPr>
        <w:t xml:space="preserve"> will try to postpone the annual report process until the play area can be reopened. </w:t>
      </w:r>
      <w:r w:rsidRPr="00CC6129">
        <w:rPr>
          <w:rFonts w:ascii="Arial" w:hAnsi="Arial" w:cs="Arial"/>
          <w:b/>
          <w:bCs/>
          <w:sz w:val="19"/>
          <w:szCs w:val="19"/>
        </w:rPr>
        <w:t xml:space="preserve">Action: The </w:t>
      </w:r>
      <w:r w:rsidR="00291614" w:rsidRPr="00CC6129">
        <w:rPr>
          <w:rFonts w:ascii="Arial" w:hAnsi="Arial" w:cs="Arial"/>
          <w:b/>
          <w:bCs/>
          <w:sz w:val="19"/>
          <w:szCs w:val="19"/>
        </w:rPr>
        <w:t>Clerk</w:t>
      </w:r>
      <w:r w:rsidR="002133C3" w:rsidRPr="00CC6129">
        <w:rPr>
          <w:rFonts w:ascii="Arial" w:hAnsi="Arial" w:cs="Arial"/>
          <w:b/>
          <w:bCs/>
          <w:sz w:val="19"/>
          <w:szCs w:val="19"/>
        </w:rPr>
        <w:t xml:space="preserve">. </w:t>
      </w:r>
      <w:r w:rsidR="002133C3" w:rsidRPr="00CC6129">
        <w:rPr>
          <w:rFonts w:ascii="Arial" w:hAnsi="Arial" w:cs="Arial"/>
          <w:color w:val="FF0000"/>
          <w:sz w:val="19"/>
          <w:szCs w:val="19"/>
        </w:rPr>
        <w:t>Completed.</w:t>
      </w:r>
      <w:r w:rsidR="00DB5AA5" w:rsidRPr="00CC6129">
        <w:rPr>
          <w:rFonts w:ascii="Arial" w:hAnsi="Arial" w:cs="Arial"/>
          <w:color w:val="FF0000"/>
          <w:sz w:val="19"/>
          <w:szCs w:val="19"/>
        </w:rPr>
        <w:t xml:space="preserve"> The report was completed.</w:t>
      </w:r>
    </w:p>
    <w:p w14:paraId="64893995" w14:textId="29BE4E54" w:rsidR="002133C3" w:rsidRPr="00CC6129" w:rsidRDefault="00E11E25" w:rsidP="002133C3">
      <w:pPr>
        <w:pStyle w:val="ListParagraph"/>
        <w:numPr>
          <w:ilvl w:val="0"/>
          <w:numId w:val="6"/>
        </w:numPr>
        <w:spacing w:after="0"/>
        <w:rPr>
          <w:rFonts w:ascii="Arial" w:hAnsi="Arial" w:cs="Arial"/>
          <w:sz w:val="19"/>
          <w:szCs w:val="19"/>
        </w:rPr>
      </w:pPr>
      <w:r w:rsidRPr="00CC6129">
        <w:rPr>
          <w:rFonts w:ascii="Arial" w:hAnsi="Arial" w:cs="Arial"/>
          <w:bCs/>
          <w:sz w:val="19"/>
          <w:szCs w:val="19"/>
        </w:rPr>
        <w:t xml:space="preserve">The foliage at the entrance to Cherry Tree Close needs to be cut back. The </w:t>
      </w:r>
      <w:r w:rsidR="00291614" w:rsidRPr="00CC6129">
        <w:rPr>
          <w:rFonts w:ascii="Arial" w:hAnsi="Arial" w:cs="Arial"/>
          <w:bCs/>
          <w:sz w:val="19"/>
          <w:szCs w:val="19"/>
        </w:rPr>
        <w:t>Clerk</w:t>
      </w:r>
      <w:r w:rsidRPr="00CC6129">
        <w:rPr>
          <w:rFonts w:ascii="Arial" w:hAnsi="Arial" w:cs="Arial"/>
          <w:bCs/>
          <w:sz w:val="19"/>
          <w:szCs w:val="19"/>
        </w:rPr>
        <w:t xml:space="preserve"> will approach Mr Hammond to carry out the work. </w:t>
      </w:r>
      <w:r w:rsidRPr="00CC6129">
        <w:rPr>
          <w:rFonts w:ascii="Arial" w:hAnsi="Arial" w:cs="Arial"/>
          <w:b/>
          <w:sz w:val="19"/>
          <w:szCs w:val="19"/>
        </w:rPr>
        <w:t xml:space="preserve">Action: The </w:t>
      </w:r>
      <w:r w:rsidR="00291614" w:rsidRPr="00CC6129">
        <w:rPr>
          <w:rFonts w:ascii="Arial" w:hAnsi="Arial" w:cs="Arial"/>
          <w:b/>
          <w:sz w:val="19"/>
          <w:szCs w:val="19"/>
        </w:rPr>
        <w:t>Clerk</w:t>
      </w:r>
      <w:r w:rsidRPr="00CC6129">
        <w:rPr>
          <w:rFonts w:ascii="Arial" w:hAnsi="Arial" w:cs="Arial"/>
          <w:b/>
          <w:sz w:val="19"/>
          <w:szCs w:val="19"/>
        </w:rPr>
        <w:t>. (</w:t>
      </w:r>
      <w:r w:rsidR="002B69E8" w:rsidRPr="00CC6129">
        <w:rPr>
          <w:rFonts w:ascii="Arial" w:hAnsi="Arial" w:cs="Arial"/>
          <w:b/>
          <w:sz w:val="19"/>
          <w:szCs w:val="19"/>
        </w:rPr>
        <w:t>Councillor</w:t>
      </w:r>
      <w:r w:rsidRPr="00CC6129">
        <w:rPr>
          <w:rFonts w:ascii="Arial" w:hAnsi="Arial" w:cs="Arial"/>
          <w:b/>
          <w:sz w:val="19"/>
          <w:szCs w:val="19"/>
        </w:rPr>
        <w:t xml:space="preserve"> Pawsey subsequently offered to speak to Mr Hammond about this work.)</w:t>
      </w:r>
      <w:r w:rsidR="002133C3" w:rsidRPr="00CC6129">
        <w:rPr>
          <w:rFonts w:ascii="Arial" w:hAnsi="Arial" w:cs="Arial"/>
          <w:b/>
          <w:sz w:val="19"/>
          <w:szCs w:val="19"/>
        </w:rPr>
        <w:t xml:space="preserve"> </w:t>
      </w:r>
      <w:r w:rsidR="002133C3" w:rsidRPr="00CC6129">
        <w:rPr>
          <w:rFonts w:ascii="Arial" w:hAnsi="Arial" w:cs="Arial"/>
          <w:color w:val="FF0000"/>
          <w:sz w:val="19"/>
          <w:szCs w:val="19"/>
        </w:rPr>
        <w:t>Completed.</w:t>
      </w:r>
    </w:p>
    <w:p w14:paraId="123421A4" w14:textId="3F90E18D" w:rsidR="002133C3" w:rsidRPr="00CC6129" w:rsidRDefault="00E11E25" w:rsidP="002133C3">
      <w:pPr>
        <w:pStyle w:val="ListParagraph"/>
        <w:numPr>
          <w:ilvl w:val="0"/>
          <w:numId w:val="6"/>
        </w:numPr>
        <w:spacing w:after="0"/>
        <w:rPr>
          <w:rFonts w:ascii="Arial" w:hAnsi="Arial" w:cs="Arial"/>
          <w:sz w:val="19"/>
          <w:szCs w:val="19"/>
        </w:rPr>
      </w:pPr>
      <w:r w:rsidRPr="00CC6129">
        <w:rPr>
          <w:rFonts w:ascii="Arial" w:hAnsi="Arial" w:cs="Arial"/>
          <w:bCs/>
          <w:sz w:val="19"/>
          <w:szCs w:val="19"/>
        </w:rPr>
        <w:t xml:space="preserve">The </w:t>
      </w:r>
      <w:r w:rsidR="00291614" w:rsidRPr="00CC6129">
        <w:rPr>
          <w:rFonts w:ascii="Arial" w:hAnsi="Arial" w:cs="Arial"/>
          <w:bCs/>
          <w:sz w:val="19"/>
          <w:szCs w:val="19"/>
        </w:rPr>
        <w:t>Clerk</w:t>
      </w:r>
      <w:r w:rsidRPr="00CC6129">
        <w:rPr>
          <w:rFonts w:ascii="Arial" w:hAnsi="Arial" w:cs="Arial"/>
          <w:bCs/>
          <w:sz w:val="19"/>
          <w:szCs w:val="19"/>
        </w:rPr>
        <w:t xml:space="preserve"> will report the damaged sign on Hall Lane, </w:t>
      </w:r>
      <w:r w:rsidRPr="00CC6129">
        <w:rPr>
          <w:rFonts w:ascii="Arial" w:hAnsi="Arial" w:cs="Arial"/>
          <w:b/>
          <w:sz w:val="19"/>
          <w:szCs w:val="19"/>
        </w:rPr>
        <w:t xml:space="preserve">Action: The </w:t>
      </w:r>
      <w:r w:rsidR="00291614" w:rsidRPr="00CC6129">
        <w:rPr>
          <w:rFonts w:ascii="Arial" w:hAnsi="Arial" w:cs="Arial"/>
          <w:b/>
          <w:sz w:val="19"/>
          <w:szCs w:val="19"/>
        </w:rPr>
        <w:t>Clerk</w:t>
      </w:r>
      <w:r w:rsidRPr="00CC6129">
        <w:rPr>
          <w:rFonts w:ascii="Arial" w:hAnsi="Arial" w:cs="Arial"/>
          <w:b/>
          <w:sz w:val="19"/>
          <w:szCs w:val="19"/>
        </w:rPr>
        <w:t>.</w:t>
      </w:r>
      <w:r w:rsidR="002133C3" w:rsidRPr="00CC6129">
        <w:rPr>
          <w:rFonts w:ascii="Arial" w:hAnsi="Arial" w:cs="Arial"/>
          <w:b/>
          <w:sz w:val="19"/>
          <w:szCs w:val="19"/>
        </w:rPr>
        <w:t xml:space="preserve"> </w:t>
      </w:r>
      <w:r w:rsidR="002133C3" w:rsidRPr="00CC6129">
        <w:rPr>
          <w:rFonts w:ascii="Arial" w:hAnsi="Arial" w:cs="Arial"/>
          <w:color w:val="FF0000"/>
          <w:sz w:val="19"/>
          <w:szCs w:val="19"/>
        </w:rPr>
        <w:t>Completed.</w:t>
      </w:r>
    </w:p>
    <w:p w14:paraId="06D6C0BA" w14:textId="77777777" w:rsidR="00B1712D" w:rsidRPr="00CC6129" w:rsidRDefault="00B1712D" w:rsidP="00B1712D">
      <w:pPr>
        <w:spacing w:after="0"/>
        <w:jc w:val="both"/>
        <w:rPr>
          <w:rFonts w:ascii="Arial" w:hAnsi="Arial" w:cs="Arial"/>
          <w:color w:val="FF0000"/>
          <w:sz w:val="19"/>
          <w:szCs w:val="19"/>
        </w:rPr>
      </w:pPr>
    </w:p>
    <w:p w14:paraId="68408C32" w14:textId="385B9F2C" w:rsidR="00191270" w:rsidRPr="00CC6129" w:rsidRDefault="00191270" w:rsidP="00403C00">
      <w:pPr>
        <w:pStyle w:val="ListParagraph"/>
        <w:numPr>
          <w:ilvl w:val="0"/>
          <w:numId w:val="1"/>
        </w:numPr>
        <w:spacing w:after="0"/>
        <w:rPr>
          <w:rFonts w:ascii="Arial" w:hAnsi="Arial" w:cs="Arial"/>
          <w:sz w:val="19"/>
          <w:szCs w:val="19"/>
        </w:rPr>
      </w:pPr>
      <w:r w:rsidRPr="00CC6129">
        <w:rPr>
          <w:rFonts w:ascii="Arial" w:hAnsi="Arial" w:cs="Arial"/>
          <w:sz w:val="19"/>
          <w:szCs w:val="19"/>
        </w:rPr>
        <w:t>Notification of any urgent business.</w:t>
      </w:r>
    </w:p>
    <w:p w14:paraId="2DF63700" w14:textId="0C1FB216" w:rsidR="00F64397" w:rsidRPr="00CC6129" w:rsidRDefault="00F64397" w:rsidP="00F64397">
      <w:pPr>
        <w:pStyle w:val="ListParagraph"/>
        <w:numPr>
          <w:ilvl w:val="0"/>
          <w:numId w:val="20"/>
        </w:numPr>
        <w:spacing w:after="0"/>
        <w:rPr>
          <w:rFonts w:ascii="Arial" w:hAnsi="Arial" w:cs="Arial"/>
          <w:sz w:val="19"/>
          <w:szCs w:val="19"/>
        </w:rPr>
      </w:pPr>
      <w:r w:rsidRPr="00CC6129">
        <w:rPr>
          <w:rFonts w:ascii="Arial" w:hAnsi="Arial" w:cs="Arial"/>
          <w:sz w:val="19"/>
          <w:szCs w:val="19"/>
        </w:rPr>
        <w:t>None.</w:t>
      </w:r>
    </w:p>
    <w:p w14:paraId="36FFAC2B" w14:textId="27939342" w:rsidR="00F64397" w:rsidRPr="00CC6129" w:rsidRDefault="00F64397" w:rsidP="00F64397">
      <w:pPr>
        <w:spacing w:after="0"/>
        <w:rPr>
          <w:rFonts w:ascii="Arial" w:hAnsi="Arial" w:cs="Arial"/>
          <w:sz w:val="19"/>
          <w:szCs w:val="19"/>
        </w:rPr>
      </w:pPr>
    </w:p>
    <w:p w14:paraId="63851A06" w14:textId="593BFA88" w:rsidR="00F64397" w:rsidRPr="00CC6129" w:rsidRDefault="00F64397" w:rsidP="00F64397">
      <w:pPr>
        <w:spacing w:after="0"/>
        <w:rPr>
          <w:rFonts w:ascii="Arial" w:hAnsi="Arial" w:cs="Arial"/>
          <w:sz w:val="19"/>
          <w:szCs w:val="19"/>
        </w:rPr>
      </w:pPr>
      <w:r w:rsidRPr="00CC6129">
        <w:rPr>
          <w:rFonts w:ascii="Arial" w:hAnsi="Arial" w:cs="Arial"/>
          <w:sz w:val="19"/>
          <w:szCs w:val="19"/>
        </w:rPr>
        <w:t>Meeting close at 7:35 p.m.</w:t>
      </w:r>
    </w:p>
    <w:p w14:paraId="4AE031B7" w14:textId="15E01E7D" w:rsidR="00F64397" w:rsidRPr="00CC6129" w:rsidRDefault="00F64397" w:rsidP="00F64397">
      <w:pPr>
        <w:spacing w:after="0"/>
        <w:rPr>
          <w:rFonts w:ascii="Arial" w:hAnsi="Arial" w:cs="Arial"/>
          <w:sz w:val="19"/>
          <w:szCs w:val="19"/>
        </w:rPr>
      </w:pPr>
    </w:p>
    <w:p w14:paraId="0F4F58A5" w14:textId="097CAD9D" w:rsidR="00191270" w:rsidRPr="00CC6129" w:rsidRDefault="00191270" w:rsidP="00191270">
      <w:pPr>
        <w:spacing w:after="0"/>
        <w:rPr>
          <w:rFonts w:ascii="Arial" w:hAnsi="Arial" w:cs="Arial"/>
          <w:b/>
          <w:sz w:val="19"/>
          <w:szCs w:val="19"/>
        </w:rPr>
      </w:pPr>
      <w:r w:rsidRPr="00CC6129">
        <w:rPr>
          <w:rFonts w:ascii="Arial" w:hAnsi="Arial" w:cs="Arial"/>
          <w:b/>
          <w:sz w:val="19"/>
          <w:szCs w:val="19"/>
        </w:rPr>
        <w:t>Public Forum.</w:t>
      </w:r>
    </w:p>
    <w:p w14:paraId="446F2D39" w14:textId="2DE8D18C" w:rsidR="00F64397" w:rsidRPr="00CC6129" w:rsidRDefault="002B69E8" w:rsidP="00F64397">
      <w:pPr>
        <w:spacing w:after="0" w:line="240" w:lineRule="auto"/>
        <w:rPr>
          <w:rFonts w:ascii="Arial" w:hAnsi="Arial" w:cs="Arial"/>
          <w:sz w:val="19"/>
          <w:szCs w:val="19"/>
        </w:rPr>
      </w:pPr>
      <w:r w:rsidRPr="00CC6129">
        <w:rPr>
          <w:rFonts w:ascii="Arial" w:hAnsi="Arial" w:cs="Arial"/>
          <w:sz w:val="19"/>
          <w:szCs w:val="19"/>
        </w:rPr>
        <w:t>Councillor</w:t>
      </w:r>
      <w:r w:rsidR="00F64397" w:rsidRPr="00CC6129">
        <w:rPr>
          <w:rFonts w:ascii="Arial" w:hAnsi="Arial" w:cs="Arial"/>
          <w:sz w:val="19"/>
          <w:szCs w:val="19"/>
        </w:rPr>
        <w:t xml:space="preserve"> Jessica Fleming, Hartismere Division, Suffolk  </w:t>
      </w:r>
    </w:p>
    <w:p w14:paraId="7826BD65" w14:textId="77777777" w:rsidR="00F64397" w:rsidRPr="00CC6129" w:rsidRDefault="009D51CB" w:rsidP="00F64397">
      <w:pPr>
        <w:spacing w:after="0" w:line="240" w:lineRule="auto"/>
        <w:rPr>
          <w:rFonts w:ascii="Arial" w:hAnsi="Arial" w:cs="Arial"/>
          <w:sz w:val="19"/>
          <w:szCs w:val="19"/>
        </w:rPr>
      </w:pPr>
      <w:hyperlink r:id="rId7" w:history="1">
        <w:r w:rsidR="00F64397" w:rsidRPr="00CC6129">
          <w:rPr>
            <w:rStyle w:val="Hyperlink"/>
            <w:rFonts w:ascii="Arial" w:hAnsi="Arial" w:cs="Arial"/>
            <w:sz w:val="19"/>
            <w:szCs w:val="19"/>
          </w:rPr>
          <w:t>Jessica.fleming@suffolk.gov.uk</w:t>
        </w:r>
      </w:hyperlink>
      <w:r w:rsidR="00F64397" w:rsidRPr="00CC6129">
        <w:rPr>
          <w:rFonts w:ascii="Arial" w:hAnsi="Arial" w:cs="Arial"/>
          <w:sz w:val="19"/>
          <w:szCs w:val="19"/>
        </w:rPr>
        <w:t xml:space="preserve">  Tel: 07714-597980 Twitter: @jesstfleming</w:t>
      </w:r>
    </w:p>
    <w:p w14:paraId="013CB5CB" w14:textId="77777777" w:rsidR="00F64397" w:rsidRPr="00CC6129" w:rsidRDefault="00F64397" w:rsidP="00F64397">
      <w:pPr>
        <w:spacing w:after="0" w:line="240" w:lineRule="auto"/>
        <w:rPr>
          <w:rStyle w:val="Hyperlink"/>
          <w:rFonts w:ascii="Arial" w:eastAsia="Calibri" w:hAnsi="Arial" w:cs="Arial"/>
          <w:sz w:val="19"/>
          <w:szCs w:val="19"/>
        </w:rPr>
      </w:pPr>
      <w:r w:rsidRPr="00CC6129">
        <w:rPr>
          <w:rFonts w:ascii="Arial" w:eastAsia="Calibri" w:hAnsi="Arial" w:cs="Arial"/>
          <w:b/>
          <w:bCs/>
          <w:sz w:val="19"/>
          <w:szCs w:val="19"/>
        </w:rPr>
        <w:t xml:space="preserve">A140 Roundabouts, progress – </w:t>
      </w:r>
      <w:r w:rsidRPr="00CC6129">
        <w:rPr>
          <w:rFonts w:ascii="Arial" w:eastAsia="Calibri" w:hAnsi="Arial" w:cs="Arial"/>
          <w:sz w:val="19"/>
          <w:szCs w:val="19"/>
        </w:rPr>
        <w:t xml:space="preserve">Please note that information about the roundabout projects is available on </w:t>
      </w:r>
      <w:hyperlink r:id="rId8" w:history="1">
        <w:r w:rsidRPr="00CC6129">
          <w:rPr>
            <w:rStyle w:val="Hyperlink"/>
            <w:rFonts w:ascii="Arial" w:eastAsia="Calibri" w:hAnsi="Arial" w:cs="Arial"/>
            <w:sz w:val="19"/>
            <w:szCs w:val="19"/>
          </w:rPr>
          <w:t>https://eyea140scheme.co.uk/</w:t>
        </w:r>
      </w:hyperlink>
      <w:r w:rsidRPr="00CC6129">
        <w:rPr>
          <w:rStyle w:val="Hyperlink"/>
          <w:rFonts w:ascii="Arial" w:eastAsia="Calibri" w:hAnsi="Arial" w:cs="Arial"/>
          <w:sz w:val="19"/>
          <w:szCs w:val="19"/>
        </w:rPr>
        <w:t xml:space="preserve">   </w:t>
      </w:r>
    </w:p>
    <w:p w14:paraId="1116E804" w14:textId="0FD59806" w:rsidR="00F64397" w:rsidRPr="00CC6129" w:rsidRDefault="00F64397" w:rsidP="00F64397">
      <w:pPr>
        <w:spacing w:after="0" w:line="240" w:lineRule="auto"/>
        <w:rPr>
          <w:rFonts w:ascii="Arial" w:eastAsia="Calibri" w:hAnsi="Arial" w:cs="Arial"/>
          <w:sz w:val="19"/>
          <w:szCs w:val="19"/>
        </w:rPr>
      </w:pPr>
      <w:r w:rsidRPr="00CC6129">
        <w:rPr>
          <w:rStyle w:val="Hyperlink"/>
          <w:rFonts w:ascii="Arial" w:eastAsia="Calibri" w:hAnsi="Arial" w:cs="Arial"/>
          <w:b/>
          <w:bCs/>
          <w:sz w:val="19"/>
          <w:szCs w:val="19"/>
        </w:rPr>
        <w:t>School Transport</w:t>
      </w:r>
      <w:r w:rsidRPr="00CC6129">
        <w:rPr>
          <w:rStyle w:val="Hyperlink"/>
          <w:rFonts w:ascii="Arial" w:eastAsia="Calibri" w:hAnsi="Arial" w:cs="Arial"/>
          <w:sz w:val="19"/>
          <w:szCs w:val="19"/>
        </w:rPr>
        <w:t xml:space="preserve"> - </w:t>
      </w:r>
      <w:r w:rsidRPr="00CC6129">
        <w:rPr>
          <w:rFonts w:ascii="Arial" w:eastAsia="Calibri" w:hAnsi="Arial" w:cs="Arial"/>
          <w:sz w:val="19"/>
          <w:szCs w:val="19"/>
        </w:rPr>
        <w:t xml:space="preserve">The Passenger Transport team has put plans in place to ensure that all children eligible for transport can get to school.  Guidance on school travel and health can be found at </w:t>
      </w:r>
      <w:hyperlink r:id="rId9" w:history="1">
        <w:r w:rsidRPr="00CC6129">
          <w:rPr>
            <w:rStyle w:val="Hyperlink"/>
            <w:rFonts w:ascii="Arial" w:eastAsia="Calibri" w:hAnsi="Arial" w:cs="Arial"/>
            <w:sz w:val="19"/>
            <w:szCs w:val="19"/>
          </w:rPr>
          <w:t>https://www.suffolkonboard.com/schooltravel</w:t>
        </w:r>
      </w:hyperlink>
      <w:r w:rsidRPr="00CC6129">
        <w:rPr>
          <w:rFonts w:ascii="Arial" w:eastAsia="Calibri" w:hAnsi="Arial" w:cs="Arial"/>
          <w:sz w:val="19"/>
          <w:szCs w:val="19"/>
        </w:rPr>
        <w:t xml:space="preserve"> and </w:t>
      </w:r>
      <w:hyperlink r:id="rId10" w:history="1">
        <w:r w:rsidRPr="00CC6129">
          <w:rPr>
            <w:rStyle w:val="Hyperlink"/>
            <w:rFonts w:ascii="Arial" w:eastAsia="Calibri" w:hAnsi="Arial" w:cs="Arial"/>
            <w:sz w:val="19"/>
            <w:szCs w:val="19"/>
          </w:rPr>
          <w:t>www.suffolkonboard.com/covidguide</w:t>
        </w:r>
      </w:hyperlink>
      <w:r w:rsidRPr="00CC6129">
        <w:rPr>
          <w:rFonts w:ascii="Arial" w:eastAsia="Calibri" w:hAnsi="Arial" w:cs="Arial"/>
          <w:sz w:val="19"/>
          <w:szCs w:val="19"/>
        </w:rPr>
        <w:t xml:space="preserve">.  </w:t>
      </w:r>
      <w:r w:rsidR="00CC6129" w:rsidRPr="00CC6129">
        <w:rPr>
          <w:rFonts w:ascii="Arial" w:eastAsia="Calibri" w:hAnsi="Arial" w:cs="Arial"/>
          <w:sz w:val="19"/>
          <w:szCs w:val="19"/>
        </w:rPr>
        <w:t>Unfortunately,</w:t>
      </w:r>
      <w:r w:rsidRPr="00CC6129">
        <w:rPr>
          <w:rFonts w:ascii="Arial" w:eastAsia="Calibri" w:hAnsi="Arial" w:cs="Arial"/>
          <w:sz w:val="19"/>
          <w:szCs w:val="19"/>
        </w:rPr>
        <w:t xml:space="preserve"> spare seats cannot be committed at this time, but this position will be reviewed in October once numbers of transport users are better known.  If a parent has </w:t>
      </w:r>
      <w:r w:rsidRPr="00CC6129">
        <w:rPr>
          <w:rFonts w:ascii="Arial" w:eastAsia="Calibri" w:hAnsi="Arial" w:cs="Arial"/>
          <w:b/>
          <w:bCs/>
          <w:sz w:val="19"/>
          <w:szCs w:val="19"/>
          <w:u w:val="single"/>
        </w:rPr>
        <w:t>no means whatsoever</w:t>
      </w:r>
      <w:r w:rsidRPr="00CC6129">
        <w:rPr>
          <w:rFonts w:ascii="Arial" w:eastAsia="Calibri" w:hAnsi="Arial" w:cs="Arial"/>
          <w:sz w:val="19"/>
          <w:szCs w:val="19"/>
        </w:rPr>
        <w:t xml:space="preserve"> of getting their child to school, SCC may be able to help by using discretionary powers.</w:t>
      </w:r>
    </w:p>
    <w:tbl>
      <w:tblPr>
        <w:tblW w:w="9270" w:type="dxa"/>
        <w:tblCellMar>
          <w:left w:w="0" w:type="dxa"/>
          <w:right w:w="0" w:type="dxa"/>
        </w:tblCellMar>
        <w:tblLook w:val="04A0" w:firstRow="1" w:lastRow="0" w:firstColumn="1" w:lastColumn="0" w:noHBand="0" w:noVBand="1"/>
      </w:tblPr>
      <w:tblGrid>
        <w:gridCol w:w="2673"/>
        <w:gridCol w:w="1958"/>
        <w:gridCol w:w="1015"/>
        <w:gridCol w:w="2402"/>
        <w:gridCol w:w="1222"/>
      </w:tblGrid>
      <w:tr w:rsidR="00F64397" w:rsidRPr="00CC6129" w14:paraId="125F991F" w14:textId="77777777" w:rsidTr="00D6155D">
        <w:trPr>
          <w:tblHeader/>
        </w:trPr>
        <w:tc>
          <w:tcPr>
            <w:tcW w:w="0" w:type="auto"/>
            <w:tcBorders>
              <w:top w:val="nil"/>
              <w:left w:val="nil"/>
              <w:bottom w:val="single" w:sz="8" w:space="0" w:color="204199"/>
              <w:right w:val="nil"/>
            </w:tcBorders>
            <w:tcMar>
              <w:top w:w="120" w:type="dxa"/>
              <w:left w:w="120" w:type="dxa"/>
              <w:bottom w:w="120" w:type="dxa"/>
              <w:right w:w="120" w:type="dxa"/>
            </w:tcMar>
            <w:vAlign w:val="bottom"/>
            <w:hideMark/>
          </w:tcPr>
          <w:p w14:paraId="36CFAEEE" w14:textId="77777777" w:rsidR="00F64397" w:rsidRPr="00CC6129" w:rsidRDefault="00F64397" w:rsidP="00D6155D">
            <w:pPr>
              <w:spacing w:after="0" w:line="240" w:lineRule="auto"/>
              <w:rPr>
                <w:rFonts w:ascii="Arial" w:eastAsia="Calibri" w:hAnsi="Arial" w:cs="Arial"/>
                <w:sz w:val="19"/>
                <w:szCs w:val="19"/>
              </w:rPr>
            </w:pPr>
            <w:r w:rsidRPr="00CC6129">
              <w:rPr>
                <w:rFonts w:ascii="Arial" w:eastAsia="Calibri" w:hAnsi="Arial" w:cs="Arial"/>
                <w:b/>
                <w:bCs/>
                <w:sz w:val="19"/>
                <w:szCs w:val="19"/>
              </w:rPr>
              <w:t>Bus Services -</w:t>
            </w:r>
            <w:r w:rsidRPr="00CC6129">
              <w:rPr>
                <w:rFonts w:ascii="Arial" w:eastAsia="Calibri" w:hAnsi="Arial" w:cs="Arial"/>
                <w:sz w:val="19"/>
                <w:szCs w:val="19"/>
              </w:rPr>
              <w:t>Bus Number</w:t>
            </w:r>
          </w:p>
        </w:tc>
        <w:tc>
          <w:tcPr>
            <w:tcW w:w="0" w:type="auto"/>
            <w:tcBorders>
              <w:top w:val="nil"/>
              <w:left w:val="nil"/>
              <w:bottom w:val="single" w:sz="8" w:space="0" w:color="204199"/>
              <w:right w:val="nil"/>
            </w:tcBorders>
            <w:tcMar>
              <w:top w:w="120" w:type="dxa"/>
              <w:left w:w="120" w:type="dxa"/>
              <w:bottom w:w="120" w:type="dxa"/>
              <w:right w:w="120" w:type="dxa"/>
            </w:tcMar>
            <w:vAlign w:val="bottom"/>
            <w:hideMark/>
          </w:tcPr>
          <w:p w14:paraId="5876BEC2" w14:textId="77777777" w:rsidR="00F64397" w:rsidRPr="00CC6129" w:rsidRDefault="00F64397" w:rsidP="00D6155D">
            <w:pPr>
              <w:spacing w:after="0" w:line="240" w:lineRule="auto"/>
              <w:rPr>
                <w:rFonts w:ascii="Arial" w:eastAsia="Calibri" w:hAnsi="Arial" w:cs="Arial"/>
                <w:sz w:val="19"/>
                <w:szCs w:val="19"/>
              </w:rPr>
            </w:pPr>
            <w:r w:rsidRPr="00CC6129">
              <w:rPr>
                <w:rFonts w:ascii="Arial" w:eastAsia="Calibri" w:hAnsi="Arial" w:cs="Arial"/>
                <w:sz w:val="19"/>
                <w:szCs w:val="19"/>
              </w:rPr>
              <w:t>Route</w:t>
            </w:r>
          </w:p>
        </w:tc>
        <w:tc>
          <w:tcPr>
            <w:tcW w:w="0" w:type="auto"/>
            <w:tcBorders>
              <w:top w:val="nil"/>
              <w:left w:val="nil"/>
              <w:bottom w:val="single" w:sz="8" w:space="0" w:color="204199"/>
              <w:right w:val="nil"/>
            </w:tcBorders>
            <w:tcMar>
              <w:top w:w="120" w:type="dxa"/>
              <w:left w:w="120" w:type="dxa"/>
              <w:bottom w:w="120" w:type="dxa"/>
              <w:right w:w="120" w:type="dxa"/>
            </w:tcMar>
            <w:vAlign w:val="bottom"/>
            <w:hideMark/>
          </w:tcPr>
          <w:p w14:paraId="5E80F5FC" w14:textId="77777777" w:rsidR="00F64397" w:rsidRPr="00CC6129" w:rsidRDefault="00F64397" w:rsidP="00D6155D">
            <w:pPr>
              <w:spacing w:after="0" w:line="240" w:lineRule="auto"/>
              <w:rPr>
                <w:rFonts w:ascii="Arial" w:eastAsia="Calibri" w:hAnsi="Arial" w:cs="Arial"/>
                <w:sz w:val="19"/>
                <w:szCs w:val="19"/>
              </w:rPr>
            </w:pPr>
            <w:r w:rsidRPr="00CC6129">
              <w:rPr>
                <w:rFonts w:ascii="Arial" w:eastAsia="Calibri" w:hAnsi="Arial" w:cs="Arial"/>
                <w:sz w:val="19"/>
                <w:szCs w:val="19"/>
              </w:rPr>
              <w:t>Operator</w:t>
            </w:r>
          </w:p>
        </w:tc>
        <w:tc>
          <w:tcPr>
            <w:tcW w:w="0" w:type="auto"/>
            <w:tcBorders>
              <w:top w:val="nil"/>
              <w:left w:val="nil"/>
              <w:bottom w:val="single" w:sz="8" w:space="0" w:color="204199"/>
              <w:right w:val="nil"/>
            </w:tcBorders>
            <w:tcMar>
              <w:top w:w="120" w:type="dxa"/>
              <w:left w:w="120" w:type="dxa"/>
              <w:bottom w:w="120" w:type="dxa"/>
              <w:right w:w="120" w:type="dxa"/>
            </w:tcMar>
            <w:vAlign w:val="bottom"/>
            <w:hideMark/>
          </w:tcPr>
          <w:p w14:paraId="1469B8C3" w14:textId="77777777" w:rsidR="00F64397" w:rsidRPr="00CC6129" w:rsidRDefault="00F64397" w:rsidP="00D6155D">
            <w:pPr>
              <w:spacing w:after="0" w:line="240" w:lineRule="auto"/>
              <w:rPr>
                <w:rFonts w:ascii="Arial" w:eastAsia="Calibri" w:hAnsi="Arial" w:cs="Arial"/>
                <w:sz w:val="19"/>
                <w:szCs w:val="19"/>
              </w:rPr>
            </w:pPr>
            <w:r w:rsidRPr="00CC6129">
              <w:rPr>
                <w:rFonts w:ascii="Arial" w:eastAsia="Calibri" w:hAnsi="Arial" w:cs="Arial"/>
                <w:sz w:val="19"/>
                <w:szCs w:val="19"/>
              </w:rPr>
              <w:t>Timetable Change</w:t>
            </w:r>
          </w:p>
        </w:tc>
        <w:tc>
          <w:tcPr>
            <w:tcW w:w="0" w:type="auto"/>
            <w:tcBorders>
              <w:top w:val="nil"/>
              <w:left w:val="nil"/>
              <w:bottom w:val="single" w:sz="8" w:space="0" w:color="204199"/>
              <w:right w:val="nil"/>
            </w:tcBorders>
            <w:tcMar>
              <w:top w:w="120" w:type="dxa"/>
              <w:left w:w="120" w:type="dxa"/>
              <w:bottom w:w="120" w:type="dxa"/>
              <w:right w:w="120" w:type="dxa"/>
            </w:tcMar>
            <w:vAlign w:val="bottom"/>
            <w:hideMark/>
          </w:tcPr>
          <w:p w14:paraId="36E1E01D" w14:textId="77777777" w:rsidR="00F64397" w:rsidRPr="00CC6129" w:rsidRDefault="00F64397" w:rsidP="00D6155D">
            <w:pPr>
              <w:spacing w:after="0" w:line="240" w:lineRule="auto"/>
              <w:rPr>
                <w:rFonts w:ascii="Arial" w:eastAsia="Calibri" w:hAnsi="Arial" w:cs="Arial"/>
                <w:sz w:val="19"/>
                <w:szCs w:val="19"/>
              </w:rPr>
            </w:pPr>
            <w:r w:rsidRPr="00CC6129">
              <w:rPr>
                <w:rFonts w:ascii="Arial" w:eastAsia="Calibri" w:hAnsi="Arial" w:cs="Arial"/>
                <w:sz w:val="19"/>
                <w:szCs w:val="19"/>
              </w:rPr>
              <w:t xml:space="preserve">Date </w:t>
            </w:r>
          </w:p>
        </w:tc>
      </w:tr>
      <w:tr w:rsidR="00F64397" w:rsidRPr="00CC6129" w14:paraId="728E31B9" w14:textId="77777777" w:rsidTr="00D6155D">
        <w:tc>
          <w:tcPr>
            <w:tcW w:w="0" w:type="auto"/>
            <w:shd w:val="clear" w:color="auto" w:fill="CDDEEB"/>
            <w:tcMar>
              <w:top w:w="120" w:type="dxa"/>
              <w:left w:w="120" w:type="dxa"/>
              <w:bottom w:w="120" w:type="dxa"/>
              <w:right w:w="120" w:type="dxa"/>
            </w:tcMar>
            <w:hideMark/>
          </w:tcPr>
          <w:p w14:paraId="7881F2E8" w14:textId="77777777" w:rsidR="00F64397" w:rsidRPr="00CC6129" w:rsidRDefault="009D51CB" w:rsidP="00D6155D">
            <w:pPr>
              <w:spacing w:after="0" w:line="240" w:lineRule="auto"/>
              <w:rPr>
                <w:rFonts w:ascii="Arial" w:eastAsia="Calibri" w:hAnsi="Arial" w:cs="Arial"/>
                <w:sz w:val="19"/>
                <w:szCs w:val="19"/>
              </w:rPr>
            </w:pPr>
            <w:hyperlink r:id="rId11" w:tgtFrame="_blank" w:history="1">
              <w:r w:rsidR="00F64397" w:rsidRPr="00CC6129">
                <w:rPr>
                  <w:rStyle w:val="Hyperlink"/>
                  <w:rFonts w:ascii="Arial" w:eastAsia="Calibri" w:hAnsi="Arial" w:cs="Arial"/>
                  <w:sz w:val="19"/>
                  <w:szCs w:val="19"/>
                </w:rPr>
                <w:t xml:space="preserve">110, 112, 113, 114 </w:t>
              </w:r>
            </w:hyperlink>
          </w:p>
        </w:tc>
        <w:tc>
          <w:tcPr>
            <w:tcW w:w="0" w:type="auto"/>
            <w:shd w:val="clear" w:color="auto" w:fill="CDDEEB"/>
            <w:tcMar>
              <w:top w:w="120" w:type="dxa"/>
              <w:left w:w="120" w:type="dxa"/>
              <w:bottom w:w="120" w:type="dxa"/>
              <w:right w:w="120" w:type="dxa"/>
            </w:tcMar>
            <w:hideMark/>
          </w:tcPr>
          <w:p w14:paraId="2C509469" w14:textId="77777777" w:rsidR="00F64397" w:rsidRPr="00CC6129" w:rsidRDefault="00F64397" w:rsidP="00D6155D">
            <w:pPr>
              <w:spacing w:after="0" w:line="240" w:lineRule="auto"/>
              <w:rPr>
                <w:rFonts w:ascii="Arial" w:eastAsia="Calibri" w:hAnsi="Arial" w:cs="Arial"/>
                <w:sz w:val="19"/>
                <w:szCs w:val="19"/>
              </w:rPr>
            </w:pPr>
            <w:r w:rsidRPr="00CC6129">
              <w:rPr>
                <w:rFonts w:ascii="Arial" w:eastAsia="Calibri" w:hAnsi="Arial" w:cs="Arial"/>
                <w:sz w:val="19"/>
                <w:szCs w:val="19"/>
              </w:rPr>
              <w:t>Diss - Eye - Ipswich</w:t>
            </w:r>
          </w:p>
        </w:tc>
        <w:tc>
          <w:tcPr>
            <w:tcW w:w="0" w:type="auto"/>
            <w:shd w:val="clear" w:color="auto" w:fill="CDDEEB"/>
            <w:tcMar>
              <w:top w:w="120" w:type="dxa"/>
              <w:left w:w="120" w:type="dxa"/>
              <w:bottom w:w="120" w:type="dxa"/>
              <w:right w:w="120" w:type="dxa"/>
            </w:tcMar>
            <w:hideMark/>
          </w:tcPr>
          <w:p w14:paraId="2A5A49CD" w14:textId="77777777" w:rsidR="00F64397" w:rsidRPr="00CC6129" w:rsidRDefault="00F64397" w:rsidP="00D6155D">
            <w:pPr>
              <w:spacing w:after="0" w:line="240" w:lineRule="auto"/>
              <w:rPr>
                <w:rFonts w:ascii="Arial" w:eastAsia="Calibri" w:hAnsi="Arial" w:cs="Arial"/>
                <w:sz w:val="19"/>
                <w:szCs w:val="19"/>
              </w:rPr>
            </w:pPr>
            <w:r w:rsidRPr="00CC6129">
              <w:rPr>
                <w:rFonts w:ascii="Arial" w:eastAsia="Calibri" w:hAnsi="Arial" w:cs="Arial"/>
                <w:sz w:val="19"/>
                <w:szCs w:val="19"/>
              </w:rPr>
              <w:t>Simonds</w:t>
            </w:r>
          </w:p>
        </w:tc>
        <w:tc>
          <w:tcPr>
            <w:tcW w:w="0" w:type="auto"/>
            <w:shd w:val="clear" w:color="auto" w:fill="CDDEEB"/>
            <w:tcMar>
              <w:top w:w="120" w:type="dxa"/>
              <w:left w:w="120" w:type="dxa"/>
              <w:bottom w:w="120" w:type="dxa"/>
              <w:right w:w="120" w:type="dxa"/>
            </w:tcMar>
            <w:hideMark/>
          </w:tcPr>
          <w:p w14:paraId="64CE0627" w14:textId="3E636319" w:rsidR="00F64397" w:rsidRPr="00CC6129" w:rsidRDefault="00F64397" w:rsidP="00D6155D">
            <w:pPr>
              <w:spacing w:after="0" w:line="240" w:lineRule="auto"/>
              <w:rPr>
                <w:rFonts w:ascii="Arial" w:eastAsia="Calibri" w:hAnsi="Arial" w:cs="Arial"/>
                <w:sz w:val="19"/>
                <w:szCs w:val="19"/>
              </w:rPr>
            </w:pPr>
            <w:r w:rsidRPr="00CC6129">
              <w:rPr>
                <w:rFonts w:ascii="Arial" w:eastAsia="Calibri" w:hAnsi="Arial" w:cs="Arial"/>
                <w:sz w:val="19"/>
                <w:szCs w:val="19"/>
              </w:rPr>
              <w:t>Pre-</w:t>
            </w:r>
            <w:r w:rsidR="00CC6129" w:rsidRPr="00CC6129">
              <w:rPr>
                <w:rFonts w:ascii="Arial" w:eastAsia="Calibri" w:hAnsi="Arial" w:cs="Arial"/>
                <w:sz w:val="19"/>
                <w:szCs w:val="19"/>
              </w:rPr>
              <w:t>COVID</w:t>
            </w:r>
            <w:r w:rsidRPr="00CC6129">
              <w:rPr>
                <w:rFonts w:ascii="Arial" w:eastAsia="Calibri" w:hAnsi="Arial" w:cs="Arial"/>
                <w:sz w:val="19"/>
                <w:szCs w:val="19"/>
              </w:rPr>
              <w:t xml:space="preserve"> 19 timetable.</w:t>
            </w:r>
          </w:p>
        </w:tc>
        <w:tc>
          <w:tcPr>
            <w:tcW w:w="0" w:type="auto"/>
            <w:shd w:val="clear" w:color="auto" w:fill="CDDEEB"/>
            <w:tcMar>
              <w:top w:w="120" w:type="dxa"/>
              <w:left w:w="120" w:type="dxa"/>
              <w:bottom w:w="120" w:type="dxa"/>
              <w:right w:w="120" w:type="dxa"/>
            </w:tcMar>
            <w:hideMark/>
          </w:tcPr>
          <w:p w14:paraId="4ECEE759" w14:textId="77777777" w:rsidR="00F64397" w:rsidRPr="00CC6129" w:rsidRDefault="00F64397" w:rsidP="00D6155D">
            <w:pPr>
              <w:spacing w:after="0" w:line="240" w:lineRule="auto"/>
              <w:rPr>
                <w:rFonts w:ascii="Arial" w:eastAsia="Calibri" w:hAnsi="Arial" w:cs="Arial"/>
                <w:sz w:val="19"/>
                <w:szCs w:val="19"/>
              </w:rPr>
            </w:pPr>
            <w:r w:rsidRPr="00CC6129">
              <w:rPr>
                <w:rFonts w:ascii="Arial" w:eastAsia="Calibri" w:hAnsi="Arial" w:cs="Arial"/>
                <w:sz w:val="19"/>
                <w:szCs w:val="19"/>
              </w:rPr>
              <w:t>17/08/2020</w:t>
            </w:r>
          </w:p>
        </w:tc>
      </w:tr>
    </w:tbl>
    <w:p w14:paraId="541671BA" w14:textId="77777777" w:rsidR="00F64397" w:rsidRPr="00CC6129" w:rsidRDefault="00F64397" w:rsidP="00F64397">
      <w:pPr>
        <w:spacing w:after="0" w:line="240" w:lineRule="auto"/>
        <w:rPr>
          <w:rFonts w:ascii="Arial" w:eastAsia="Calibri" w:hAnsi="Arial" w:cs="Arial"/>
          <w:sz w:val="19"/>
          <w:szCs w:val="19"/>
        </w:rPr>
      </w:pPr>
      <w:r w:rsidRPr="00CC6129">
        <w:rPr>
          <w:rFonts w:ascii="Arial" w:eastAsia="Calibri" w:hAnsi="Arial" w:cs="Arial"/>
          <w:sz w:val="19"/>
          <w:szCs w:val="19"/>
        </w:rPr>
        <w:t xml:space="preserve">For current services visit   </w:t>
      </w:r>
      <w:hyperlink r:id="rId12" w:history="1">
        <w:r w:rsidRPr="00CC6129">
          <w:rPr>
            <w:rStyle w:val="Hyperlink"/>
            <w:rFonts w:ascii="Arial" w:eastAsia="Calibri" w:hAnsi="Arial" w:cs="Arial"/>
            <w:sz w:val="19"/>
            <w:szCs w:val="19"/>
          </w:rPr>
          <w:t>www.suffolkonboard.com</w:t>
        </w:r>
      </w:hyperlink>
      <w:r w:rsidRPr="00CC6129">
        <w:rPr>
          <w:rFonts w:ascii="Arial" w:eastAsia="Calibri" w:hAnsi="Arial" w:cs="Arial"/>
          <w:sz w:val="19"/>
          <w:szCs w:val="19"/>
        </w:rPr>
        <w:t xml:space="preserve">  For other queries please email </w:t>
      </w:r>
      <w:hyperlink r:id="rId13" w:history="1">
        <w:r w:rsidRPr="00CC6129">
          <w:rPr>
            <w:rStyle w:val="Hyperlink"/>
            <w:rFonts w:ascii="Arial" w:eastAsia="Calibri" w:hAnsi="Arial" w:cs="Arial"/>
            <w:sz w:val="19"/>
            <w:szCs w:val="19"/>
          </w:rPr>
          <w:t>passenger.transport@suffolk.gov.uk</w:t>
        </w:r>
      </w:hyperlink>
      <w:r w:rsidRPr="00CC6129">
        <w:rPr>
          <w:rFonts w:ascii="Arial" w:eastAsia="Calibri" w:hAnsi="Arial" w:cs="Arial"/>
          <w:sz w:val="19"/>
          <w:szCs w:val="19"/>
        </w:rPr>
        <w:t xml:space="preserve">  To view the new timetable click on the service number:</w:t>
      </w:r>
    </w:p>
    <w:p w14:paraId="7C15DF95" w14:textId="77777777" w:rsidR="00F64397" w:rsidRPr="00CC6129" w:rsidRDefault="00F64397" w:rsidP="00F64397">
      <w:pPr>
        <w:spacing w:after="0" w:line="240" w:lineRule="auto"/>
        <w:rPr>
          <w:rFonts w:ascii="Arial" w:eastAsia="Calibri" w:hAnsi="Arial" w:cs="Arial"/>
          <w:sz w:val="19"/>
          <w:szCs w:val="19"/>
        </w:rPr>
      </w:pPr>
      <w:r w:rsidRPr="00CC6129">
        <w:rPr>
          <w:rFonts w:ascii="Arial" w:eastAsia="Calibri" w:hAnsi="Arial" w:cs="Arial"/>
          <w:b/>
          <w:bCs/>
          <w:sz w:val="19"/>
          <w:szCs w:val="19"/>
        </w:rPr>
        <w:t xml:space="preserve">County Council and Suffolk Corona Watch – </w:t>
      </w:r>
      <w:r w:rsidRPr="00CC6129">
        <w:rPr>
          <w:rFonts w:ascii="Arial" w:eastAsia="Calibri" w:hAnsi="Arial" w:cs="Arial"/>
          <w:sz w:val="19"/>
          <w:szCs w:val="19"/>
        </w:rPr>
        <w:t xml:space="preserve">Suffolk Public Health has set up its own web site available on </w:t>
      </w:r>
      <w:hyperlink r:id="rId14" w:history="1">
        <w:r w:rsidRPr="00CC6129">
          <w:rPr>
            <w:rStyle w:val="Hyperlink"/>
            <w:rFonts w:ascii="Arial" w:eastAsia="Calibri" w:hAnsi="Arial" w:cs="Arial"/>
            <w:b/>
            <w:bCs/>
            <w:sz w:val="19"/>
            <w:szCs w:val="19"/>
          </w:rPr>
          <w:t>www.healthysuffolk.org.uk/jsna/coronawatch</w:t>
        </w:r>
      </w:hyperlink>
      <w:r w:rsidRPr="00CC6129">
        <w:rPr>
          <w:rFonts w:ascii="Arial" w:eastAsia="Calibri" w:hAnsi="Arial" w:cs="Arial"/>
          <w:sz w:val="19"/>
          <w:szCs w:val="19"/>
        </w:rPr>
        <w:t>.  This holds national and local data, including confirmed cases of coronavirus (COVID-19), deaths from coronavirus, care home outbreaks, and Google social mobility data.</w:t>
      </w:r>
    </w:p>
    <w:p w14:paraId="6E2F505C" w14:textId="77777777" w:rsidR="00F64397" w:rsidRPr="00CC6129" w:rsidRDefault="00F64397" w:rsidP="00F64397">
      <w:pPr>
        <w:spacing w:after="0" w:line="240" w:lineRule="auto"/>
        <w:rPr>
          <w:rFonts w:ascii="Arial" w:eastAsia="Calibri" w:hAnsi="Arial" w:cs="Arial"/>
          <w:sz w:val="19"/>
          <w:szCs w:val="19"/>
        </w:rPr>
      </w:pPr>
      <w:r w:rsidRPr="00CC6129">
        <w:rPr>
          <w:rFonts w:ascii="Arial" w:eastAsia="Calibri" w:hAnsi="Arial" w:cs="Arial"/>
          <w:b/>
          <w:bCs/>
          <w:sz w:val="19"/>
          <w:szCs w:val="19"/>
        </w:rPr>
        <w:t xml:space="preserve">Climate Change Action Cabinet Support </w:t>
      </w:r>
      <w:r w:rsidRPr="00CC6129">
        <w:rPr>
          <w:rFonts w:ascii="Arial" w:eastAsia="Calibri" w:hAnsi="Arial" w:cs="Arial"/>
          <w:sz w:val="19"/>
          <w:szCs w:val="19"/>
        </w:rPr>
        <w:t>– Cabinet at its meeting on 14 July agreed an extensive programme of recommendations to achieve its ambition.  Plans include mandatory consideration of climate change in future decision making.</w:t>
      </w:r>
      <w:r w:rsidRPr="00CC6129">
        <w:rPr>
          <w:rFonts w:ascii="Arial" w:eastAsia="Times New Roman" w:hAnsi="Arial" w:cs="Arial"/>
          <w:color w:val="000000" w:themeColor="text1"/>
          <w:sz w:val="19"/>
          <w:szCs w:val="19"/>
          <w:lang w:eastAsia="en-GB"/>
        </w:rPr>
        <w:t xml:space="preserve"> </w:t>
      </w:r>
      <w:r w:rsidRPr="00CC6129">
        <w:rPr>
          <w:rFonts w:ascii="Arial" w:eastAsia="Calibri" w:hAnsi="Arial" w:cs="Arial"/>
          <w:sz w:val="19"/>
          <w:szCs w:val="19"/>
        </w:rPr>
        <w:t xml:space="preserve">The Council will continue working with other local authorities and agencies under the umbrella of the Suffolk Climate Change Partnership. Recommendations can be found in the Climate Emergency Policy Development Panel </w:t>
      </w:r>
      <w:hyperlink r:id="rId15" w:history="1">
        <w:r w:rsidRPr="00CC6129">
          <w:rPr>
            <w:rStyle w:val="Hyperlink"/>
            <w:rFonts w:ascii="Arial" w:eastAsia="Calibri" w:hAnsi="Arial" w:cs="Arial"/>
            <w:sz w:val="19"/>
            <w:szCs w:val="19"/>
          </w:rPr>
          <w:t>report</w:t>
        </w:r>
      </w:hyperlink>
      <w:r w:rsidRPr="00CC6129">
        <w:rPr>
          <w:rFonts w:ascii="Arial" w:eastAsia="Calibri" w:hAnsi="Arial" w:cs="Arial"/>
          <w:sz w:val="19"/>
          <w:szCs w:val="19"/>
        </w:rPr>
        <w:t>.</w:t>
      </w:r>
    </w:p>
    <w:p w14:paraId="282AD5BB" w14:textId="77777777" w:rsidR="00F64397" w:rsidRPr="00CC6129" w:rsidRDefault="00F64397" w:rsidP="00F64397">
      <w:pPr>
        <w:spacing w:after="0" w:line="240" w:lineRule="auto"/>
        <w:rPr>
          <w:rFonts w:ascii="Arial" w:eastAsia="Calibri" w:hAnsi="Arial" w:cs="Arial"/>
          <w:sz w:val="19"/>
          <w:szCs w:val="19"/>
        </w:rPr>
      </w:pPr>
      <w:r w:rsidRPr="00CC6129">
        <w:rPr>
          <w:rFonts w:ascii="Arial" w:eastAsia="Calibri" w:hAnsi="Arial" w:cs="Arial"/>
          <w:b/>
          <w:bCs/>
          <w:sz w:val="19"/>
          <w:szCs w:val="19"/>
        </w:rPr>
        <w:t xml:space="preserve">Rail Connectivity - </w:t>
      </w:r>
      <w:r w:rsidRPr="00CC6129">
        <w:rPr>
          <w:rFonts w:ascii="Arial" w:eastAsia="Calibri" w:hAnsi="Arial" w:cs="Arial"/>
          <w:sz w:val="19"/>
          <w:szCs w:val="19"/>
        </w:rPr>
        <w:t>A rail scheme has been initiated to improve service between Ipswich/Norwich and Cambridge, and to provide a new direct rail service to Oxford. Consultants Steer have been appointed by the East West Rail Consortium (including Suffolk) to develop a business case for the East West Main Line which would link Oxford to Ipswich/Norwich via Cambridge in three sections.</w:t>
      </w:r>
    </w:p>
    <w:p w14:paraId="0E56279A" w14:textId="77777777" w:rsidR="00F64397" w:rsidRPr="00CC6129" w:rsidRDefault="00F64397" w:rsidP="00F64397">
      <w:pPr>
        <w:spacing w:after="0" w:line="240" w:lineRule="auto"/>
        <w:rPr>
          <w:rFonts w:ascii="Arial" w:eastAsia="Calibri" w:hAnsi="Arial" w:cs="Arial"/>
          <w:sz w:val="19"/>
          <w:szCs w:val="19"/>
        </w:rPr>
      </w:pPr>
      <w:r w:rsidRPr="00CC6129">
        <w:rPr>
          <w:rFonts w:ascii="Arial" w:eastAsia="Calibri" w:hAnsi="Arial" w:cs="Arial"/>
          <w:b/>
          <w:bCs/>
          <w:sz w:val="19"/>
          <w:szCs w:val="19"/>
        </w:rPr>
        <w:t xml:space="preserve">Suffolk’s Recycling Centres (HWRCs) – </w:t>
      </w:r>
      <w:r w:rsidRPr="00CC6129">
        <w:rPr>
          <w:rFonts w:ascii="Arial" w:eastAsia="Calibri" w:hAnsi="Arial" w:cs="Arial"/>
          <w:sz w:val="19"/>
          <w:szCs w:val="19"/>
        </w:rPr>
        <w:t>Booking is still required, as are contactless card payments for items for which there is a charge, but otherwise the recycling centres are functioning close to normal and most accept trade waste.</w:t>
      </w:r>
      <w:r w:rsidRPr="00CC6129">
        <w:rPr>
          <w:rFonts w:ascii="Arial" w:eastAsia="Times New Roman" w:hAnsi="Arial" w:cs="Arial"/>
          <w:color w:val="000000" w:themeColor="text1"/>
          <w:sz w:val="19"/>
          <w:szCs w:val="19"/>
          <w:lang w:eastAsia="en-GB"/>
        </w:rPr>
        <w:t xml:space="preserve"> </w:t>
      </w:r>
      <w:r w:rsidRPr="00CC6129">
        <w:rPr>
          <w:rFonts w:ascii="Arial" w:eastAsia="Calibri" w:hAnsi="Arial" w:cs="Arial"/>
          <w:sz w:val="19"/>
          <w:szCs w:val="19"/>
        </w:rPr>
        <w:t xml:space="preserve">Re-use shops are open at Foxhall and Bury.    </w:t>
      </w:r>
      <w:hyperlink r:id="rId16" w:history="1">
        <w:r w:rsidRPr="00CC6129">
          <w:rPr>
            <w:rStyle w:val="Hyperlink"/>
            <w:rFonts w:ascii="Arial" w:eastAsia="Calibri" w:hAnsi="Arial" w:cs="Arial"/>
            <w:sz w:val="19"/>
            <w:szCs w:val="19"/>
          </w:rPr>
          <w:t>www.suffolk.gov.uk/recyclingcentres</w:t>
        </w:r>
      </w:hyperlink>
      <w:r w:rsidRPr="00CC6129">
        <w:rPr>
          <w:rFonts w:ascii="Arial" w:eastAsia="Calibri" w:hAnsi="Arial" w:cs="Arial"/>
          <w:b/>
          <w:bCs/>
          <w:sz w:val="19"/>
          <w:szCs w:val="19"/>
        </w:rPr>
        <w:t> </w:t>
      </w:r>
      <w:r w:rsidRPr="00CC6129">
        <w:rPr>
          <w:rFonts w:ascii="Arial" w:eastAsia="Calibri" w:hAnsi="Arial" w:cs="Arial"/>
          <w:sz w:val="19"/>
          <w:szCs w:val="19"/>
        </w:rPr>
        <w:t xml:space="preserve">or call 0345 606 6067. </w:t>
      </w:r>
    </w:p>
    <w:p w14:paraId="0F1D1829" w14:textId="30D11691" w:rsidR="00F64397" w:rsidRPr="00CC6129" w:rsidRDefault="00F64397" w:rsidP="00F64397">
      <w:pPr>
        <w:pStyle w:val="ListParagraph"/>
        <w:numPr>
          <w:ilvl w:val="0"/>
          <w:numId w:val="20"/>
        </w:numPr>
        <w:spacing w:after="0"/>
        <w:ind w:left="714" w:hanging="357"/>
        <w:rPr>
          <w:rFonts w:ascii="Arial" w:hAnsi="Arial" w:cs="Arial"/>
          <w:bCs/>
          <w:sz w:val="19"/>
          <w:szCs w:val="19"/>
        </w:rPr>
      </w:pPr>
      <w:r w:rsidRPr="00CC6129">
        <w:rPr>
          <w:rFonts w:ascii="Arial" w:hAnsi="Arial" w:cs="Arial"/>
          <w:bCs/>
          <w:sz w:val="19"/>
          <w:szCs w:val="19"/>
        </w:rPr>
        <w:t>There were no question</w:t>
      </w:r>
      <w:r w:rsidR="00291614" w:rsidRPr="00CC6129">
        <w:rPr>
          <w:rFonts w:ascii="Arial" w:hAnsi="Arial" w:cs="Arial"/>
          <w:bCs/>
          <w:sz w:val="19"/>
          <w:szCs w:val="19"/>
        </w:rPr>
        <w:t>s</w:t>
      </w:r>
      <w:r w:rsidRPr="00CC6129">
        <w:rPr>
          <w:rFonts w:ascii="Arial" w:hAnsi="Arial" w:cs="Arial"/>
          <w:bCs/>
          <w:sz w:val="19"/>
          <w:szCs w:val="19"/>
        </w:rPr>
        <w:t xml:space="preserve"> about the report.</w:t>
      </w:r>
    </w:p>
    <w:p w14:paraId="6BFB30BF" w14:textId="73A0CF1E" w:rsidR="00F64397" w:rsidRPr="00CC6129" w:rsidRDefault="00F64397" w:rsidP="00F64397">
      <w:pPr>
        <w:pStyle w:val="ListParagraph"/>
        <w:numPr>
          <w:ilvl w:val="0"/>
          <w:numId w:val="20"/>
        </w:numPr>
        <w:spacing w:after="0"/>
        <w:ind w:left="714" w:hanging="357"/>
        <w:rPr>
          <w:rFonts w:ascii="Arial" w:hAnsi="Arial" w:cs="Arial"/>
          <w:bCs/>
          <w:sz w:val="19"/>
          <w:szCs w:val="19"/>
        </w:rPr>
      </w:pPr>
      <w:r w:rsidRPr="00CC6129">
        <w:rPr>
          <w:rFonts w:ascii="Arial" w:hAnsi="Arial" w:cs="Arial"/>
          <w:bCs/>
          <w:sz w:val="19"/>
          <w:szCs w:val="19"/>
        </w:rPr>
        <w:t xml:space="preserve">Meeting about the </w:t>
      </w:r>
      <w:r w:rsidR="00291614" w:rsidRPr="00CC6129">
        <w:rPr>
          <w:rFonts w:ascii="Arial" w:hAnsi="Arial" w:cs="Arial"/>
          <w:bCs/>
          <w:sz w:val="19"/>
          <w:szCs w:val="19"/>
        </w:rPr>
        <w:t>bend</w:t>
      </w:r>
      <w:r w:rsidRPr="00CC6129">
        <w:rPr>
          <w:rFonts w:ascii="Arial" w:hAnsi="Arial" w:cs="Arial"/>
          <w:bCs/>
          <w:sz w:val="19"/>
          <w:szCs w:val="19"/>
        </w:rPr>
        <w:t xml:space="preserve"> in front of </w:t>
      </w:r>
      <w:r w:rsidR="00291614" w:rsidRPr="00CC6129">
        <w:rPr>
          <w:rFonts w:ascii="Arial" w:hAnsi="Arial" w:cs="Arial"/>
          <w:bCs/>
          <w:sz w:val="19"/>
          <w:szCs w:val="19"/>
        </w:rPr>
        <w:t xml:space="preserve">the </w:t>
      </w:r>
      <w:r w:rsidRPr="00CC6129">
        <w:rPr>
          <w:rFonts w:ascii="Arial" w:hAnsi="Arial" w:cs="Arial"/>
          <w:bCs/>
          <w:sz w:val="19"/>
          <w:szCs w:val="19"/>
        </w:rPr>
        <w:t xml:space="preserve">Cherry </w:t>
      </w:r>
      <w:r w:rsidR="00291614" w:rsidRPr="00CC6129">
        <w:rPr>
          <w:rFonts w:ascii="Arial" w:hAnsi="Arial" w:cs="Arial"/>
          <w:bCs/>
          <w:sz w:val="19"/>
          <w:szCs w:val="19"/>
        </w:rPr>
        <w:t>Tree Public House</w:t>
      </w:r>
      <w:r w:rsidRPr="00CC6129">
        <w:rPr>
          <w:rFonts w:ascii="Arial" w:hAnsi="Arial" w:cs="Arial"/>
          <w:bCs/>
          <w:sz w:val="19"/>
          <w:szCs w:val="19"/>
        </w:rPr>
        <w:t xml:space="preserve">: </w:t>
      </w:r>
      <w:r w:rsidR="002B69E8" w:rsidRPr="00CC6129">
        <w:rPr>
          <w:rFonts w:ascii="Arial" w:hAnsi="Arial" w:cs="Arial"/>
          <w:bCs/>
          <w:sz w:val="19"/>
          <w:szCs w:val="19"/>
        </w:rPr>
        <w:t>Councillor</w:t>
      </w:r>
      <w:r w:rsidRPr="00CC6129">
        <w:rPr>
          <w:rFonts w:ascii="Arial" w:hAnsi="Arial" w:cs="Arial"/>
          <w:bCs/>
          <w:sz w:val="19"/>
          <w:szCs w:val="19"/>
        </w:rPr>
        <w:t xml:space="preserve"> Fleming is still trying to </w:t>
      </w:r>
      <w:r w:rsidR="00291614" w:rsidRPr="00CC6129">
        <w:rPr>
          <w:rFonts w:ascii="Arial" w:hAnsi="Arial" w:cs="Arial"/>
          <w:bCs/>
          <w:sz w:val="19"/>
          <w:szCs w:val="19"/>
        </w:rPr>
        <w:t>arrange</w:t>
      </w:r>
      <w:r w:rsidRPr="00CC6129">
        <w:rPr>
          <w:rFonts w:ascii="Arial" w:hAnsi="Arial" w:cs="Arial"/>
          <w:bCs/>
          <w:sz w:val="19"/>
          <w:szCs w:val="19"/>
        </w:rPr>
        <w:t xml:space="preserve"> a site meeting. It was stressed that the danger remains even though the hazard lines have been reinstated. Additional signs and chevrons have been discussed. The </w:t>
      </w:r>
      <w:r w:rsidR="00291614" w:rsidRPr="00CC6129">
        <w:rPr>
          <w:rFonts w:ascii="Arial" w:hAnsi="Arial" w:cs="Arial"/>
          <w:bCs/>
          <w:sz w:val="19"/>
          <w:szCs w:val="19"/>
        </w:rPr>
        <w:t xml:space="preserve">Parish Council </w:t>
      </w:r>
      <w:r w:rsidRPr="00CC6129">
        <w:rPr>
          <w:rFonts w:ascii="Arial" w:hAnsi="Arial" w:cs="Arial"/>
          <w:bCs/>
          <w:sz w:val="19"/>
          <w:szCs w:val="19"/>
        </w:rPr>
        <w:t xml:space="preserve">thanked </w:t>
      </w:r>
      <w:r w:rsidR="002B69E8" w:rsidRPr="00CC6129">
        <w:rPr>
          <w:rFonts w:ascii="Arial" w:hAnsi="Arial" w:cs="Arial"/>
          <w:bCs/>
          <w:sz w:val="19"/>
          <w:szCs w:val="19"/>
        </w:rPr>
        <w:t>Councillor</w:t>
      </w:r>
      <w:r w:rsidRPr="00CC6129">
        <w:rPr>
          <w:rFonts w:ascii="Arial" w:hAnsi="Arial" w:cs="Arial"/>
          <w:bCs/>
          <w:sz w:val="19"/>
          <w:szCs w:val="19"/>
        </w:rPr>
        <w:t xml:space="preserve"> Fleming for all her work on this.</w:t>
      </w:r>
    </w:p>
    <w:p w14:paraId="19750659" w14:textId="798701C7" w:rsidR="00F64397" w:rsidRPr="00CC6129" w:rsidRDefault="00F64397" w:rsidP="00F64397">
      <w:pPr>
        <w:pStyle w:val="ListParagraph"/>
        <w:numPr>
          <w:ilvl w:val="0"/>
          <w:numId w:val="20"/>
        </w:numPr>
        <w:spacing w:after="0"/>
        <w:ind w:left="714" w:hanging="357"/>
        <w:rPr>
          <w:rFonts w:ascii="Arial" w:hAnsi="Arial" w:cs="Arial"/>
          <w:bCs/>
          <w:sz w:val="19"/>
          <w:szCs w:val="19"/>
        </w:rPr>
      </w:pPr>
      <w:r w:rsidRPr="00CC6129">
        <w:rPr>
          <w:rFonts w:ascii="Arial" w:hAnsi="Arial" w:cs="Arial"/>
          <w:bCs/>
          <w:sz w:val="19"/>
          <w:szCs w:val="19"/>
        </w:rPr>
        <w:t xml:space="preserve">The </w:t>
      </w:r>
      <w:r w:rsidR="00291614" w:rsidRPr="00CC6129">
        <w:rPr>
          <w:rFonts w:ascii="Arial" w:hAnsi="Arial" w:cs="Arial"/>
          <w:bCs/>
          <w:sz w:val="19"/>
          <w:szCs w:val="19"/>
        </w:rPr>
        <w:t>Chairman</w:t>
      </w:r>
      <w:r w:rsidRPr="00CC6129">
        <w:rPr>
          <w:rFonts w:ascii="Arial" w:hAnsi="Arial" w:cs="Arial"/>
          <w:bCs/>
          <w:sz w:val="19"/>
          <w:szCs w:val="19"/>
        </w:rPr>
        <w:t xml:space="preserve"> had spoken to the </w:t>
      </w:r>
      <w:r w:rsidR="00291614" w:rsidRPr="00CC6129">
        <w:rPr>
          <w:rFonts w:ascii="Arial" w:hAnsi="Arial" w:cs="Arial"/>
          <w:bCs/>
          <w:sz w:val="19"/>
          <w:szCs w:val="19"/>
        </w:rPr>
        <w:t xml:space="preserve">Safer Neighbourhood Team </w:t>
      </w:r>
      <w:r w:rsidRPr="00CC6129">
        <w:rPr>
          <w:rFonts w:ascii="Arial" w:hAnsi="Arial" w:cs="Arial"/>
          <w:bCs/>
          <w:sz w:val="19"/>
          <w:szCs w:val="19"/>
        </w:rPr>
        <w:t xml:space="preserve">and Dan Poulter MP about the problem of speeding through the village. A speed trap </w:t>
      </w:r>
      <w:r w:rsidR="00291614" w:rsidRPr="00CC6129">
        <w:rPr>
          <w:rFonts w:ascii="Arial" w:hAnsi="Arial" w:cs="Arial"/>
          <w:bCs/>
          <w:sz w:val="19"/>
          <w:szCs w:val="19"/>
        </w:rPr>
        <w:t>identified</w:t>
      </w:r>
      <w:r w:rsidRPr="00CC6129">
        <w:rPr>
          <w:rFonts w:ascii="Arial" w:hAnsi="Arial" w:cs="Arial"/>
          <w:bCs/>
          <w:sz w:val="19"/>
          <w:szCs w:val="19"/>
        </w:rPr>
        <w:t xml:space="preserve"> </w:t>
      </w:r>
      <w:r w:rsidR="00291614" w:rsidRPr="00CC6129">
        <w:rPr>
          <w:rFonts w:ascii="Arial" w:hAnsi="Arial" w:cs="Arial"/>
          <w:bCs/>
          <w:sz w:val="19"/>
          <w:szCs w:val="19"/>
        </w:rPr>
        <w:t xml:space="preserve">and reported </w:t>
      </w:r>
      <w:r w:rsidRPr="00CC6129">
        <w:rPr>
          <w:rFonts w:ascii="Arial" w:hAnsi="Arial" w:cs="Arial"/>
          <w:bCs/>
          <w:sz w:val="19"/>
          <w:szCs w:val="19"/>
        </w:rPr>
        <w:t>nine cars</w:t>
      </w:r>
      <w:r w:rsidR="00291614" w:rsidRPr="00CC6129">
        <w:rPr>
          <w:rFonts w:ascii="Arial" w:hAnsi="Arial" w:cs="Arial"/>
          <w:bCs/>
          <w:sz w:val="19"/>
          <w:szCs w:val="19"/>
        </w:rPr>
        <w:t xml:space="preserve"> speeding</w:t>
      </w:r>
      <w:r w:rsidRPr="00CC6129">
        <w:rPr>
          <w:rFonts w:ascii="Arial" w:hAnsi="Arial" w:cs="Arial"/>
          <w:bCs/>
          <w:sz w:val="19"/>
          <w:szCs w:val="19"/>
        </w:rPr>
        <w:t xml:space="preserve"> on the M</w:t>
      </w:r>
      <w:r w:rsidR="00291614" w:rsidRPr="00CC6129">
        <w:rPr>
          <w:rFonts w:ascii="Arial" w:hAnsi="Arial" w:cs="Arial"/>
          <w:bCs/>
          <w:sz w:val="19"/>
          <w:szCs w:val="19"/>
        </w:rPr>
        <w:t>elli</w:t>
      </w:r>
      <w:r w:rsidRPr="00CC6129">
        <w:rPr>
          <w:rFonts w:ascii="Arial" w:hAnsi="Arial" w:cs="Arial"/>
          <w:bCs/>
          <w:sz w:val="19"/>
          <w:szCs w:val="19"/>
        </w:rPr>
        <w:t xml:space="preserve">s Road. The </w:t>
      </w:r>
      <w:r w:rsidR="00291614" w:rsidRPr="00CC6129">
        <w:rPr>
          <w:rFonts w:ascii="Arial" w:hAnsi="Arial" w:cs="Arial"/>
          <w:bCs/>
          <w:sz w:val="19"/>
          <w:szCs w:val="19"/>
        </w:rPr>
        <w:t>Chairman</w:t>
      </w:r>
      <w:r w:rsidRPr="00CC6129">
        <w:rPr>
          <w:rFonts w:ascii="Arial" w:hAnsi="Arial" w:cs="Arial"/>
          <w:bCs/>
          <w:sz w:val="19"/>
          <w:szCs w:val="19"/>
        </w:rPr>
        <w:t xml:space="preserve"> will email the details to </w:t>
      </w:r>
      <w:r w:rsidR="002B69E8" w:rsidRPr="00CC6129">
        <w:rPr>
          <w:rFonts w:ascii="Arial" w:hAnsi="Arial" w:cs="Arial"/>
          <w:bCs/>
          <w:sz w:val="19"/>
          <w:szCs w:val="19"/>
        </w:rPr>
        <w:t>Councillor</w:t>
      </w:r>
      <w:r w:rsidRPr="00CC6129">
        <w:rPr>
          <w:rFonts w:ascii="Arial" w:hAnsi="Arial" w:cs="Arial"/>
          <w:bCs/>
          <w:sz w:val="19"/>
          <w:szCs w:val="19"/>
        </w:rPr>
        <w:t xml:space="preserve"> Fleming.</w:t>
      </w:r>
      <w:r w:rsidR="00291614" w:rsidRPr="00CC6129">
        <w:rPr>
          <w:rFonts w:ascii="Arial" w:hAnsi="Arial" w:cs="Arial"/>
          <w:bCs/>
          <w:sz w:val="19"/>
          <w:szCs w:val="19"/>
        </w:rPr>
        <w:t xml:space="preserve"> </w:t>
      </w:r>
      <w:r w:rsidR="00291614" w:rsidRPr="00CC6129">
        <w:rPr>
          <w:rFonts w:ascii="Arial" w:hAnsi="Arial" w:cs="Arial"/>
          <w:b/>
          <w:sz w:val="19"/>
          <w:szCs w:val="19"/>
        </w:rPr>
        <w:t>Action: The Chairman.</w:t>
      </w:r>
    </w:p>
    <w:p w14:paraId="0C5B28D2" w14:textId="2BFB5CD9" w:rsidR="00F64397" w:rsidRPr="00CC6129" w:rsidRDefault="002B69E8" w:rsidP="00F64397">
      <w:pPr>
        <w:spacing w:after="0"/>
        <w:rPr>
          <w:rFonts w:ascii="Arial" w:hAnsi="Arial" w:cs="Arial"/>
          <w:bCs/>
          <w:sz w:val="19"/>
          <w:szCs w:val="19"/>
        </w:rPr>
      </w:pPr>
      <w:r w:rsidRPr="00CC6129">
        <w:rPr>
          <w:rFonts w:ascii="Arial" w:hAnsi="Arial" w:cs="Arial"/>
          <w:bCs/>
          <w:sz w:val="19"/>
          <w:szCs w:val="19"/>
        </w:rPr>
        <w:t>Councillor</w:t>
      </w:r>
      <w:r w:rsidR="00F64397" w:rsidRPr="00CC6129">
        <w:rPr>
          <w:rFonts w:ascii="Arial" w:hAnsi="Arial" w:cs="Arial"/>
          <w:bCs/>
          <w:sz w:val="19"/>
          <w:szCs w:val="19"/>
        </w:rPr>
        <w:t xml:space="preserve"> Burn:</w:t>
      </w:r>
    </w:p>
    <w:p w14:paraId="2B729BF4" w14:textId="74FFA41D" w:rsidR="00F64397" w:rsidRPr="00CC6129" w:rsidRDefault="002B69E8" w:rsidP="00F64397">
      <w:pPr>
        <w:pStyle w:val="ListParagraph"/>
        <w:numPr>
          <w:ilvl w:val="0"/>
          <w:numId w:val="20"/>
        </w:numPr>
        <w:spacing w:after="0"/>
        <w:ind w:left="714" w:hanging="357"/>
        <w:rPr>
          <w:rFonts w:ascii="Arial" w:hAnsi="Arial" w:cs="Arial"/>
          <w:bCs/>
          <w:sz w:val="19"/>
          <w:szCs w:val="19"/>
        </w:rPr>
      </w:pPr>
      <w:r w:rsidRPr="00CC6129">
        <w:rPr>
          <w:rFonts w:ascii="Arial" w:hAnsi="Arial" w:cs="Arial"/>
          <w:bCs/>
          <w:sz w:val="19"/>
          <w:szCs w:val="19"/>
        </w:rPr>
        <w:t>Councillor</w:t>
      </w:r>
      <w:r w:rsidR="00F64397" w:rsidRPr="00CC6129">
        <w:rPr>
          <w:rFonts w:ascii="Arial" w:hAnsi="Arial" w:cs="Arial"/>
          <w:bCs/>
          <w:sz w:val="19"/>
          <w:szCs w:val="19"/>
        </w:rPr>
        <w:t xml:space="preserve"> Burn reminded the Parish Council that bids for grants from the Locality Budget can now be made.</w:t>
      </w:r>
    </w:p>
    <w:p w14:paraId="3EBF1AAD" w14:textId="38E0A9FE" w:rsidR="00F64397" w:rsidRPr="00CC6129" w:rsidRDefault="00F64397" w:rsidP="00191270">
      <w:pPr>
        <w:spacing w:after="0"/>
        <w:rPr>
          <w:rFonts w:ascii="Arial" w:hAnsi="Arial" w:cs="Arial"/>
          <w:b/>
          <w:sz w:val="19"/>
          <w:szCs w:val="19"/>
        </w:rPr>
      </w:pPr>
    </w:p>
    <w:p w14:paraId="7A7871E0" w14:textId="7581F6D3" w:rsidR="00F64397" w:rsidRPr="00CC6129" w:rsidRDefault="00F64397" w:rsidP="00191270">
      <w:pPr>
        <w:spacing w:after="0"/>
        <w:rPr>
          <w:rFonts w:ascii="Arial" w:hAnsi="Arial" w:cs="Arial"/>
          <w:bCs/>
          <w:sz w:val="19"/>
          <w:szCs w:val="19"/>
        </w:rPr>
      </w:pPr>
      <w:r w:rsidRPr="00CC6129">
        <w:rPr>
          <w:rFonts w:ascii="Arial" w:hAnsi="Arial" w:cs="Arial"/>
          <w:bCs/>
          <w:sz w:val="19"/>
          <w:szCs w:val="19"/>
        </w:rPr>
        <w:t>Meeting reopened at 7:43 p.m</w:t>
      </w:r>
      <w:bookmarkStart w:id="0" w:name="KVWin_undostart"/>
      <w:bookmarkEnd w:id="0"/>
      <w:r w:rsidRPr="00CC6129">
        <w:rPr>
          <w:rFonts w:ascii="Arial" w:hAnsi="Arial" w:cs="Arial"/>
          <w:bCs/>
          <w:sz w:val="19"/>
          <w:szCs w:val="19"/>
        </w:rPr>
        <w:t>.</w:t>
      </w:r>
    </w:p>
    <w:p w14:paraId="4424AD08" w14:textId="77777777" w:rsidR="00F64397" w:rsidRPr="00CC6129" w:rsidRDefault="00F64397" w:rsidP="00191270">
      <w:pPr>
        <w:spacing w:after="0"/>
        <w:rPr>
          <w:rFonts w:ascii="Arial" w:hAnsi="Arial" w:cs="Arial"/>
          <w:bCs/>
          <w:sz w:val="19"/>
          <w:szCs w:val="19"/>
        </w:rPr>
      </w:pPr>
    </w:p>
    <w:p w14:paraId="72087CCB" w14:textId="77777777" w:rsidR="00786825" w:rsidRPr="00CC6129" w:rsidRDefault="00E14EA5" w:rsidP="00786825">
      <w:pPr>
        <w:pStyle w:val="ListParagraph"/>
        <w:numPr>
          <w:ilvl w:val="0"/>
          <w:numId w:val="1"/>
        </w:numPr>
        <w:spacing w:after="0"/>
        <w:rPr>
          <w:rFonts w:ascii="Arial" w:hAnsi="Arial" w:cs="Arial"/>
          <w:sz w:val="19"/>
          <w:szCs w:val="19"/>
        </w:rPr>
      </w:pPr>
      <w:r w:rsidRPr="00CC6129">
        <w:rPr>
          <w:rFonts w:ascii="Arial" w:hAnsi="Arial" w:cs="Arial"/>
          <w:sz w:val="19"/>
          <w:szCs w:val="19"/>
        </w:rPr>
        <w:t>Correspondence received.</w:t>
      </w:r>
    </w:p>
    <w:p w14:paraId="4AA86331" w14:textId="77777777" w:rsidR="007616FE" w:rsidRPr="00CC6129" w:rsidRDefault="007616FE" w:rsidP="00E133B0">
      <w:pPr>
        <w:pStyle w:val="ListParagraph"/>
        <w:numPr>
          <w:ilvl w:val="0"/>
          <w:numId w:val="2"/>
        </w:numPr>
        <w:spacing w:after="0" w:line="240" w:lineRule="auto"/>
        <w:ind w:left="1440"/>
        <w:rPr>
          <w:rFonts w:ascii="Arial" w:hAnsi="Arial" w:cs="Arial"/>
          <w:sz w:val="19"/>
          <w:szCs w:val="19"/>
        </w:rPr>
        <w:sectPr w:rsidR="007616FE" w:rsidRPr="00CC6129" w:rsidSect="00597790">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NumType w:start="714"/>
          <w:cols w:space="708"/>
          <w:docGrid w:linePitch="360"/>
        </w:sectPr>
      </w:pPr>
    </w:p>
    <w:p w14:paraId="38F23AEC" w14:textId="77777777" w:rsidR="00E14EA5" w:rsidRPr="00CC6129" w:rsidRDefault="00E14EA5" w:rsidP="00E133B0">
      <w:pPr>
        <w:pStyle w:val="ListParagraph"/>
        <w:numPr>
          <w:ilvl w:val="0"/>
          <w:numId w:val="2"/>
        </w:numPr>
        <w:spacing w:after="0" w:line="240" w:lineRule="auto"/>
        <w:ind w:left="360"/>
        <w:rPr>
          <w:rFonts w:ascii="Arial" w:hAnsi="Arial" w:cs="Arial"/>
          <w:sz w:val="19"/>
          <w:szCs w:val="19"/>
        </w:rPr>
      </w:pPr>
      <w:r w:rsidRPr="00CC6129">
        <w:rPr>
          <w:rFonts w:ascii="Arial" w:hAnsi="Arial" w:cs="Arial"/>
          <w:sz w:val="19"/>
          <w:szCs w:val="19"/>
        </w:rPr>
        <w:t>Various documents from SALC.</w:t>
      </w:r>
    </w:p>
    <w:p w14:paraId="3FCB4DB2" w14:textId="673628CB" w:rsidR="00E14EA5" w:rsidRPr="00CC6129" w:rsidRDefault="002B304C" w:rsidP="00E133B0">
      <w:pPr>
        <w:pStyle w:val="ListParagraph"/>
        <w:numPr>
          <w:ilvl w:val="0"/>
          <w:numId w:val="2"/>
        </w:numPr>
        <w:spacing w:after="0" w:line="240" w:lineRule="auto"/>
        <w:ind w:left="360"/>
        <w:rPr>
          <w:rFonts w:ascii="Arial" w:hAnsi="Arial" w:cs="Arial"/>
          <w:sz w:val="19"/>
          <w:szCs w:val="19"/>
        </w:rPr>
      </w:pPr>
      <w:r w:rsidRPr="00CC6129">
        <w:rPr>
          <w:rFonts w:ascii="Arial" w:hAnsi="Arial" w:cs="Arial"/>
          <w:sz w:val="19"/>
          <w:szCs w:val="19"/>
        </w:rPr>
        <w:t>E</w:t>
      </w:r>
      <w:r w:rsidR="007616FE" w:rsidRPr="00CC6129">
        <w:rPr>
          <w:rFonts w:ascii="Arial" w:hAnsi="Arial" w:cs="Arial"/>
          <w:sz w:val="19"/>
          <w:szCs w:val="19"/>
        </w:rPr>
        <w:t xml:space="preserve">mails from </w:t>
      </w:r>
      <w:r w:rsidR="00C84D2B" w:rsidRPr="00CC6129">
        <w:rPr>
          <w:rFonts w:ascii="Arial" w:hAnsi="Arial" w:cs="Arial"/>
          <w:sz w:val="19"/>
          <w:szCs w:val="19"/>
        </w:rPr>
        <w:t xml:space="preserve">Community </w:t>
      </w:r>
      <w:r w:rsidR="00114099" w:rsidRPr="00CC6129">
        <w:rPr>
          <w:rFonts w:ascii="Arial" w:hAnsi="Arial" w:cs="Arial"/>
          <w:sz w:val="19"/>
          <w:szCs w:val="19"/>
        </w:rPr>
        <w:t>Action Suffolk</w:t>
      </w:r>
      <w:r w:rsidR="00C84D2B" w:rsidRPr="00CC6129">
        <w:rPr>
          <w:rFonts w:ascii="Arial" w:hAnsi="Arial" w:cs="Arial"/>
          <w:sz w:val="19"/>
          <w:szCs w:val="19"/>
        </w:rPr>
        <w:t>.</w:t>
      </w:r>
    </w:p>
    <w:p w14:paraId="757076F5" w14:textId="77777777" w:rsidR="007616FE" w:rsidRPr="00CC6129" w:rsidRDefault="00C84D2B" w:rsidP="00E133B0">
      <w:pPr>
        <w:pStyle w:val="ListParagraph"/>
        <w:numPr>
          <w:ilvl w:val="0"/>
          <w:numId w:val="2"/>
        </w:numPr>
        <w:spacing w:after="0" w:line="240" w:lineRule="auto"/>
        <w:ind w:left="360"/>
        <w:rPr>
          <w:rFonts w:ascii="Arial" w:hAnsi="Arial" w:cs="Arial"/>
          <w:sz w:val="19"/>
          <w:szCs w:val="19"/>
        </w:rPr>
      </w:pPr>
      <w:r w:rsidRPr="00CC6129">
        <w:rPr>
          <w:rFonts w:ascii="Arial" w:hAnsi="Arial" w:cs="Arial"/>
          <w:sz w:val="19"/>
          <w:szCs w:val="19"/>
        </w:rPr>
        <w:t>Town and Parish Council N</w:t>
      </w:r>
      <w:r w:rsidR="007616FE" w:rsidRPr="00CC6129">
        <w:rPr>
          <w:rFonts w:ascii="Arial" w:hAnsi="Arial" w:cs="Arial"/>
          <w:sz w:val="19"/>
          <w:szCs w:val="19"/>
        </w:rPr>
        <w:t>ewsletter.</w:t>
      </w:r>
    </w:p>
    <w:p w14:paraId="76909846" w14:textId="77777777" w:rsidR="00FD33ED" w:rsidRPr="00CC6129" w:rsidRDefault="00C84D2B" w:rsidP="00E133B0">
      <w:pPr>
        <w:pStyle w:val="ListParagraph"/>
        <w:numPr>
          <w:ilvl w:val="0"/>
          <w:numId w:val="2"/>
        </w:numPr>
        <w:spacing w:after="0" w:line="240" w:lineRule="auto"/>
        <w:ind w:left="360"/>
        <w:rPr>
          <w:rFonts w:ascii="Arial" w:hAnsi="Arial" w:cs="Arial"/>
          <w:sz w:val="19"/>
          <w:szCs w:val="19"/>
        </w:rPr>
      </w:pPr>
      <w:r w:rsidRPr="00CC6129">
        <w:rPr>
          <w:rFonts w:ascii="Arial" w:hAnsi="Arial" w:cs="Arial"/>
          <w:sz w:val="19"/>
          <w:szCs w:val="19"/>
        </w:rPr>
        <w:t>Various emails from the H</w:t>
      </w:r>
      <w:r w:rsidR="007616FE" w:rsidRPr="00CC6129">
        <w:rPr>
          <w:rFonts w:ascii="Arial" w:hAnsi="Arial" w:cs="Arial"/>
          <w:sz w:val="19"/>
          <w:szCs w:val="19"/>
        </w:rPr>
        <w:t xml:space="preserve">ighways Department Suffolk </w:t>
      </w:r>
      <w:r w:rsidRPr="00CC6129">
        <w:rPr>
          <w:rFonts w:ascii="Arial" w:hAnsi="Arial" w:cs="Arial"/>
          <w:sz w:val="19"/>
          <w:szCs w:val="19"/>
        </w:rPr>
        <w:t>County Council</w:t>
      </w:r>
      <w:r w:rsidR="007616FE" w:rsidRPr="00CC6129">
        <w:rPr>
          <w:rFonts w:ascii="Arial" w:hAnsi="Arial" w:cs="Arial"/>
          <w:sz w:val="19"/>
          <w:szCs w:val="19"/>
        </w:rPr>
        <w:t>.</w:t>
      </w:r>
    </w:p>
    <w:p w14:paraId="242EBEA0" w14:textId="408720E4" w:rsidR="006E5145" w:rsidRPr="00CC6129" w:rsidRDefault="00291614" w:rsidP="00E133B0">
      <w:pPr>
        <w:pStyle w:val="ListParagraph"/>
        <w:numPr>
          <w:ilvl w:val="0"/>
          <w:numId w:val="2"/>
        </w:numPr>
        <w:spacing w:after="0" w:line="240" w:lineRule="auto"/>
        <w:ind w:left="360"/>
        <w:rPr>
          <w:rFonts w:ascii="Arial" w:hAnsi="Arial" w:cs="Arial"/>
          <w:sz w:val="19"/>
          <w:szCs w:val="19"/>
        </w:rPr>
      </w:pPr>
      <w:r w:rsidRPr="00CC6129">
        <w:rPr>
          <w:rFonts w:ascii="Arial" w:hAnsi="Arial" w:cs="Arial"/>
          <w:sz w:val="19"/>
          <w:szCs w:val="19"/>
        </w:rPr>
        <w:t>Clerk</w:t>
      </w:r>
      <w:r w:rsidR="007616FE" w:rsidRPr="00CC6129">
        <w:rPr>
          <w:rFonts w:ascii="Arial" w:hAnsi="Arial" w:cs="Arial"/>
          <w:sz w:val="19"/>
          <w:szCs w:val="19"/>
        </w:rPr>
        <w:t xml:space="preserve">s and </w:t>
      </w:r>
      <w:r w:rsidR="00C84D2B" w:rsidRPr="00CC6129">
        <w:rPr>
          <w:rFonts w:ascii="Arial" w:hAnsi="Arial" w:cs="Arial"/>
          <w:sz w:val="19"/>
          <w:szCs w:val="19"/>
        </w:rPr>
        <w:t>Councils Direct</w:t>
      </w:r>
      <w:r w:rsidR="007616FE" w:rsidRPr="00CC6129">
        <w:rPr>
          <w:rFonts w:ascii="Arial" w:hAnsi="Arial" w:cs="Arial"/>
          <w:sz w:val="19"/>
          <w:szCs w:val="19"/>
        </w:rPr>
        <w:t>.</w:t>
      </w:r>
    </w:p>
    <w:p w14:paraId="5C76DAD9" w14:textId="65886425" w:rsidR="009A003D" w:rsidRPr="00CC6129" w:rsidRDefault="00A64635" w:rsidP="00E133B0">
      <w:pPr>
        <w:pStyle w:val="ListParagraph"/>
        <w:numPr>
          <w:ilvl w:val="0"/>
          <w:numId w:val="2"/>
        </w:numPr>
        <w:spacing w:after="0" w:line="240" w:lineRule="auto"/>
        <w:ind w:left="360"/>
        <w:rPr>
          <w:rFonts w:ascii="Arial" w:hAnsi="Arial" w:cs="Arial"/>
          <w:sz w:val="19"/>
          <w:szCs w:val="19"/>
        </w:rPr>
      </w:pPr>
      <w:r w:rsidRPr="00CC6129">
        <w:rPr>
          <w:rFonts w:ascii="Arial" w:hAnsi="Arial" w:cs="Arial"/>
          <w:sz w:val="19"/>
          <w:szCs w:val="19"/>
        </w:rPr>
        <w:t>COVID-19</w:t>
      </w:r>
    </w:p>
    <w:p w14:paraId="3C76BDC7" w14:textId="15B3234B" w:rsidR="00302275" w:rsidRPr="00CC6129" w:rsidRDefault="00AC04EC" w:rsidP="00E133B0">
      <w:pPr>
        <w:pStyle w:val="ListParagraph"/>
        <w:numPr>
          <w:ilvl w:val="0"/>
          <w:numId w:val="2"/>
        </w:numPr>
        <w:spacing w:after="0" w:line="240" w:lineRule="auto"/>
        <w:ind w:left="360"/>
        <w:rPr>
          <w:rFonts w:ascii="Arial" w:hAnsi="Arial" w:cs="Arial"/>
          <w:sz w:val="19"/>
          <w:szCs w:val="19"/>
        </w:rPr>
      </w:pPr>
      <w:r w:rsidRPr="00CC6129">
        <w:rPr>
          <w:rFonts w:ascii="Arial" w:hAnsi="Arial" w:cs="Arial"/>
          <w:sz w:val="19"/>
          <w:szCs w:val="19"/>
        </w:rPr>
        <w:t>Burglaries</w:t>
      </w:r>
      <w:r w:rsidR="00302275" w:rsidRPr="00CC6129">
        <w:rPr>
          <w:rFonts w:ascii="Arial" w:hAnsi="Arial" w:cs="Arial"/>
          <w:sz w:val="19"/>
          <w:szCs w:val="19"/>
        </w:rPr>
        <w:t>.</w:t>
      </w:r>
    </w:p>
    <w:p w14:paraId="015CDD06" w14:textId="77777777" w:rsidR="0034779A" w:rsidRPr="00CC6129" w:rsidRDefault="0034779A" w:rsidP="0034779A">
      <w:pPr>
        <w:spacing w:after="0" w:line="240" w:lineRule="auto"/>
        <w:rPr>
          <w:rFonts w:ascii="Arial" w:hAnsi="Arial" w:cs="Arial"/>
          <w:sz w:val="19"/>
          <w:szCs w:val="19"/>
        </w:rPr>
      </w:pPr>
    </w:p>
    <w:p w14:paraId="2003C45B" w14:textId="77777777" w:rsidR="00EA3D88" w:rsidRPr="00CC6129" w:rsidRDefault="00EA3D88" w:rsidP="00ED051E">
      <w:pPr>
        <w:spacing w:after="0" w:line="240" w:lineRule="auto"/>
        <w:rPr>
          <w:rFonts w:ascii="Arial" w:hAnsi="Arial" w:cs="Arial"/>
          <w:sz w:val="19"/>
          <w:szCs w:val="19"/>
        </w:rPr>
      </w:pPr>
    </w:p>
    <w:p w14:paraId="26185414" w14:textId="6281937B" w:rsidR="00C97998" w:rsidRPr="00CC6129" w:rsidRDefault="00C97998" w:rsidP="00ED051E">
      <w:pPr>
        <w:spacing w:after="0" w:line="240" w:lineRule="auto"/>
        <w:rPr>
          <w:rFonts w:ascii="Arial" w:hAnsi="Arial" w:cs="Arial"/>
          <w:sz w:val="19"/>
          <w:szCs w:val="19"/>
        </w:rPr>
        <w:sectPr w:rsidR="00C97998" w:rsidRPr="00CC6129" w:rsidSect="00730D67">
          <w:type w:val="continuous"/>
          <w:pgSz w:w="11906" w:h="16838"/>
          <w:pgMar w:top="1440" w:right="1440" w:bottom="1440" w:left="1440" w:header="708" w:footer="708" w:gutter="0"/>
          <w:cols w:num="2" w:space="708"/>
          <w:docGrid w:linePitch="360"/>
        </w:sectPr>
      </w:pPr>
    </w:p>
    <w:p w14:paraId="20307137" w14:textId="5E76EC0C" w:rsidR="00661028" w:rsidRPr="00CC6129" w:rsidRDefault="00661028" w:rsidP="002B304C">
      <w:pPr>
        <w:spacing w:after="0" w:line="240" w:lineRule="auto"/>
        <w:rPr>
          <w:rFonts w:ascii="Arial" w:hAnsi="Arial" w:cs="Arial"/>
          <w:sz w:val="19"/>
          <w:szCs w:val="19"/>
        </w:rPr>
      </w:pPr>
    </w:p>
    <w:p w14:paraId="134A7B61" w14:textId="2B6BE4BF" w:rsidR="00291614" w:rsidRPr="00CC6129" w:rsidRDefault="00291614" w:rsidP="002B304C">
      <w:pPr>
        <w:spacing w:after="0" w:line="240" w:lineRule="auto"/>
        <w:rPr>
          <w:rFonts w:ascii="Arial" w:hAnsi="Arial" w:cs="Arial"/>
          <w:sz w:val="19"/>
          <w:szCs w:val="19"/>
        </w:rPr>
      </w:pPr>
    </w:p>
    <w:p w14:paraId="5DAADB9F" w14:textId="0CE4EA18" w:rsidR="00E14EA5" w:rsidRPr="00CC6129" w:rsidRDefault="00ED051E" w:rsidP="00ED051E">
      <w:pPr>
        <w:pStyle w:val="ListParagraph"/>
        <w:numPr>
          <w:ilvl w:val="0"/>
          <w:numId w:val="1"/>
        </w:numPr>
        <w:spacing w:after="0" w:line="240" w:lineRule="auto"/>
        <w:rPr>
          <w:rFonts w:ascii="Arial" w:hAnsi="Arial" w:cs="Arial"/>
          <w:sz w:val="19"/>
          <w:szCs w:val="19"/>
        </w:rPr>
      </w:pPr>
      <w:r w:rsidRPr="00CC6129">
        <w:rPr>
          <w:rFonts w:ascii="Arial" w:hAnsi="Arial" w:cs="Arial"/>
          <w:sz w:val="19"/>
          <w:szCs w:val="19"/>
        </w:rPr>
        <w:t xml:space="preserve"> </w:t>
      </w:r>
      <w:r w:rsidR="007616FE" w:rsidRPr="00CC6129">
        <w:rPr>
          <w:rFonts w:ascii="Arial" w:hAnsi="Arial" w:cs="Arial"/>
          <w:sz w:val="19"/>
          <w:szCs w:val="19"/>
        </w:rPr>
        <w:t xml:space="preserve">Yaxley </w:t>
      </w:r>
      <w:r w:rsidR="00C84D2B" w:rsidRPr="00CC6129">
        <w:rPr>
          <w:rFonts w:ascii="Arial" w:hAnsi="Arial" w:cs="Arial"/>
          <w:sz w:val="19"/>
          <w:szCs w:val="19"/>
        </w:rPr>
        <w:t>A</w:t>
      </w:r>
      <w:r w:rsidR="007616FE" w:rsidRPr="00CC6129">
        <w:rPr>
          <w:rFonts w:ascii="Arial" w:hAnsi="Arial" w:cs="Arial"/>
          <w:sz w:val="19"/>
          <w:szCs w:val="19"/>
        </w:rPr>
        <w:t>llotments:</w:t>
      </w:r>
      <w:r w:rsidR="003317EB" w:rsidRPr="00CC6129">
        <w:rPr>
          <w:rFonts w:ascii="Arial" w:hAnsi="Arial" w:cs="Arial"/>
          <w:sz w:val="19"/>
          <w:szCs w:val="19"/>
        </w:rPr>
        <w:t xml:space="preserve"> </w:t>
      </w:r>
    </w:p>
    <w:p w14:paraId="7EB84969" w14:textId="1CE84B12" w:rsidR="007616FE" w:rsidRPr="00CC6129" w:rsidRDefault="00764D71" w:rsidP="00E133B0">
      <w:pPr>
        <w:pStyle w:val="ListParagraph"/>
        <w:numPr>
          <w:ilvl w:val="0"/>
          <w:numId w:val="3"/>
        </w:numPr>
        <w:spacing w:after="0"/>
        <w:rPr>
          <w:rFonts w:ascii="Arial" w:hAnsi="Arial" w:cs="Arial"/>
          <w:sz w:val="19"/>
          <w:szCs w:val="19"/>
        </w:rPr>
      </w:pPr>
      <w:r w:rsidRPr="00CC6129">
        <w:rPr>
          <w:rFonts w:ascii="Arial" w:hAnsi="Arial" w:cs="Arial"/>
          <w:sz w:val="19"/>
          <w:szCs w:val="19"/>
        </w:rPr>
        <w:t>Update</w:t>
      </w:r>
      <w:r w:rsidR="007616FE" w:rsidRPr="00CC6129">
        <w:rPr>
          <w:rFonts w:ascii="Arial" w:hAnsi="Arial" w:cs="Arial"/>
          <w:sz w:val="19"/>
          <w:szCs w:val="19"/>
        </w:rPr>
        <w:t xml:space="preserve"> on allotment gardens and tenancy agreement.</w:t>
      </w:r>
    </w:p>
    <w:p w14:paraId="6FBF1277" w14:textId="7C9F3D34" w:rsidR="00630715" w:rsidRPr="00CC6129" w:rsidRDefault="007616FE" w:rsidP="00630715">
      <w:pPr>
        <w:pStyle w:val="ListParagraph"/>
        <w:numPr>
          <w:ilvl w:val="0"/>
          <w:numId w:val="4"/>
        </w:numPr>
        <w:spacing w:after="0"/>
        <w:rPr>
          <w:rFonts w:ascii="Arial" w:hAnsi="Arial" w:cs="Arial"/>
          <w:sz w:val="19"/>
          <w:szCs w:val="19"/>
        </w:rPr>
      </w:pPr>
      <w:r w:rsidRPr="00CC6129">
        <w:rPr>
          <w:rFonts w:ascii="Arial" w:hAnsi="Arial" w:cs="Arial"/>
          <w:sz w:val="19"/>
          <w:szCs w:val="19"/>
        </w:rPr>
        <w:t>Report on the number of vacant plots.</w:t>
      </w:r>
    </w:p>
    <w:p w14:paraId="03FBEEB4" w14:textId="6E29D4B5" w:rsidR="00995749" w:rsidRPr="00CC6129" w:rsidRDefault="00995749" w:rsidP="00995749">
      <w:pPr>
        <w:pStyle w:val="ListParagraph"/>
        <w:numPr>
          <w:ilvl w:val="0"/>
          <w:numId w:val="3"/>
        </w:numPr>
        <w:spacing w:after="0"/>
        <w:ind w:left="3237" w:hanging="357"/>
        <w:rPr>
          <w:rFonts w:ascii="Arial" w:hAnsi="Arial" w:cs="Arial"/>
          <w:sz w:val="19"/>
          <w:szCs w:val="19"/>
        </w:rPr>
      </w:pPr>
      <w:r w:rsidRPr="00CC6129">
        <w:rPr>
          <w:rFonts w:ascii="Arial" w:hAnsi="Arial" w:cs="Arial"/>
          <w:sz w:val="19"/>
          <w:szCs w:val="19"/>
        </w:rPr>
        <w:t>22.</w:t>
      </w:r>
    </w:p>
    <w:p w14:paraId="6E6D6DDC" w14:textId="5A5BD9D0" w:rsidR="004854D1" w:rsidRPr="00CC6129" w:rsidRDefault="004854D1" w:rsidP="00630715">
      <w:pPr>
        <w:pStyle w:val="ListParagraph"/>
        <w:numPr>
          <w:ilvl w:val="0"/>
          <w:numId w:val="4"/>
        </w:numPr>
        <w:spacing w:after="0"/>
        <w:rPr>
          <w:rFonts w:ascii="Arial" w:hAnsi="Arial" w:cs="Arial"/>
          <w:sz w:val="19"/>
          <w:szCs w:val="19"/>
        </w:rPr>
      </w:pPr>
      <w:r w:rsidRPr="00CC6129">
        <w:rPr>
          <w:rFonts w:ascii="Arial" w:hAnsi="Arial" w:cs="Arial"/>
          <w:sz w:val="19"/>
          <w:szCs w:val="19"/>
        </w:rPr>
        <w:t>The cost of running the allotments. (Document circulated 13</w:t>
      </w:r>
      <w:r w:rsidRPr="00CC6129">
        <w:rPr>
          <w:rFonts w:ascii="Arial" w:hAnsi="Arial" w:cs="Arial"/>
          <w:sz w:val="19"/>
          <w:szCs w:val="19"/>
          <w:vertAlign w:val="superscript"/>
        </w:rPr>
        <w:t>th</w:t>
      </w:r>
      <w:r w:rsidRPr="00CC6129">
        <w:rPr>
          <w:rFonts w:ascii="Arial" w:hAnsi="Arial" w:cs="Arial"/>
          <w:sz w:val="19"/>
          <w:szCs w:val="19"/>
        </w:rPr>
        <w:t xml:space="preserve"> August 2020).</w:t>
      </w:r>
    </w:p>
    <w:p w14:paraId="10BFD576" w14:textId="702F0CEE" w:rsidR="00995749" w:rsidRPr="00CC6129" w:rsidRDefault="00995749" w:rsidP="00995749">
      <w:pPr>
        <w:pStyle w:val="ListParagraph"/>
        <w:numPr>
          <w:ilvl w:val="0"/>
          <w:numId w:val="3"/>
        </w:numPr>
        <w:spacing w:after="0"/>
        <w:ind w:left="3237" w:hanging="357"/>
        <w:rPr>
          <w:rFonts w:ascii="Arial" w:hAnsi="Arial" w:cs="Arial"/>
          <w:sz w:val="19"/>
          <w:szCs w:val="19"/>
        </w:rPr>
      </w:pPr>
      <w:r w:rsidRPr="00CC6129">
        <w:rPr>
          <w:rFonts w:ascii="Arial" w:hAnsi="Arial" w:cs="Arial"/>
          <w:sz w:val="19"/>
          <w:szCs w:val="19"/>
        </w:rPr>
        <w:t>The projections for the next few years showed an annual deficit of £610.</w:t>
      </w:r>
    </w:p>
    <w:p w14:paraId="2BE63106" w14:textId="3AB8EFFF" w:rsidR="00FC0410" w:rsidRPr="00CC6129" w:rsidRDefault="00FC0410" w:rsidP="00995749">
      <w:pPr>
        <w:pStyle w:val="ListParagraph"/>
        <w:numPr>
          <w:ilvl w:val="0"/>
          <w:numId w:val="3"/>
        </w:numPr>
        <w:spacing w:after="0"/>
        <w:ind w:left="3237" w:hanging="357"/>
        <w:rPr>
          <w:rFonts w:ascii="Arial" w:hAnsi="Arial" w:cs="Arial"/>
          <w:sz w:val="19"/>
          <w:szCs w:val="19"/>
        </w:rPr>
      </w:pPr>
      <w:r w:rsidRPr="00CC6129">
        <w:rPr>
          <w:rFonts w:ascii="Arial" w:hAnsi="Arial" w:cs="Arial"/>
          <w:sz w:val="19"/>
          <w:szCs w:val="19"/>
        </w:rPr>
        <w:t xml:space="preserve">There are three choices before the </w:t>
      </w:r>
      <w:r w:rsidR="00291614" w:rsidRPr="00CC6129">
        <w:rPr>
          <w:rFonts w:ascii="Arial" w:hAnsi="Arial" w:cs="Arial"/>
          <w:sz w:val="19"/>
          <w:szCs w:val="19"/>
        </w:rPr>
        <w:t>C</w:t>
      </w:r>
      <w:r w:rsidRPr="00CC6129">
        <w:rPr>
          <w:rFonts w:ascii="Arial" w:hAnsi="Arial" w:cs="Arial"/>
          <w:sz w:val="19"/>
          <w:szCs w:val="19"/>
        </w:rPr>
        <w:t>ouncil:</w:t>
      </w:r>
    </w:p>
    <w:p w14:paraId="0CAB9DDD" w14:textId="288BAB52" w:rsidR="00FC0410" w:rsidRPr="00CC6129" w:rsidRDefault="00291614" w:rsidP="00291614">
      <w:pPr>
        <w:pStyle w:val="ListParagraph"/>
        <w:numPr>
          <w:ilvl w:val="4"/>
          <w:numId w:val="36"/>
        </w:numPr>
        <w:spacing w:after="0"/>
        <w:ind w:left="3759" w:hanging="357"/>
        <w:rPr>
          <w:rFonts w:ascii="Arial" w:hAnsi="Arial" w:cs="Arial"/>
          <w:sz w:val="19"/>
          <w:szCs w:val="19"/>
        </w:rPr>
      </w:pPr>
      <w:r w:rsidRPr="00CC6129">
        <w:rPr>
          <w:rFonts w:ascii="Arial" w:hAnsi="Arial" w:cs="Arial"/>
          <w:sz w:val="19"/>
          <w:szCs w:val="19"/>
        </w:rPr>
        <w:t>C</w:t>
      </w:r>
      <w:r w:rsidR="00FC0410" w:rsidRPr="00CC6129">
        <w:rPr>
          <w:rFonts w:ascii="Arial" w:hAnsi="Arial" w:cs="Arial"/>
          <w:sz w:val="19"/>
          <w:szCs w:val="19"/>
        </w:rPr>
        <w:t>ontinue as we are.</w:t>
      </w:r>
    </w:p>
    <w:p w14:paraId="2F380AF7" w14:textId="0D1C4BA8" w:rsidR="00FC0410" w:rsidRPr="00CC6129" w:rsidRDefault="00FC0410" w:rsidP="00291614">
      <w:pPr>
        <w:pStyle w:val="ListParagraph"/>
        <w:numPr>
          <w:ilvl w:val="4"/>
          <w:numId w:val="36"/>
        </w:numPr>
        <w:spacing w:after="0"/>
        <w:ind w:left="3759" w:hanging="357"/>
        <w:rPr>
          <w:rFonts w:ascii="Arial" w:hAnsi="Arial" w:cs="Arial"/>
          <w:sz w:val="19"/>
          <w:szCs w:val="19"/>
        </w:rPr>
      </w:pPr>
      <w:r w:rsidRPr="00CC6129">
        <w:rPr>
          <w:rFonts w:ascii="Arial" w:hAnsi="Arial" w:cs="Arial"/>
          <w:sz w:val="19"/>
          <w:szCs w:val="19"/>
        </w:rPr>
        <w:lastRenderedPageBreak/>
        <w:t xml:space="preserve">Close completely. However, there is a statutory right to ask for allotments and there are </w:t>
      </w:r>
      <w:r w:rsidR="00291614" w:rsidRPr="00CC6129">
        <w:rPr>
          <w:rFonts w:ascii="Arial" w:hAnsi="Arial" w:cs="Arial"/>
          <w:sz w:val="19"/>
          <w:szCs w:val="19"/>
        </w:rPr>
        <w:t>still</w:t>
      </w:r>
      <w:r w:rsidRPr="00CC6129">
        <w:rPr>
          <w:rFonts w:ascii="Arial" w:hAnsi="Arial" w:cs="Arial"/>
          <w:sz w:val="19"/>
          <w:szCs w:val="19"/>
        </w:rPr>
        <w:t xml:space="preserve"> tenants</w:t>
      </w:r>
      <w:r w:rsidR="00291614" w:rsidRPr="00CC6129">
        <w:rPr>
          <w:rFonts w:ascii="Arial" w:hAnsi="Arial" w:cs="Arial"/>
          <w:sz w:val="19"/>
          <w:szCs w:val="19"/>
        </w:rPr>
        <w:t xml:space="preserve"> using the allotments</w:t>
      </w:r>
      <w:r w:rsidRPr="00CC6129">
        <w:rPr>
          <w:rFonts w:ascii="Arial" w:hAnsi="Arial" w:cs="Arial"/>
          <w:sz w:val="19"/>
          <w:szCs w:val="19"/>
        </w:rPr>
        <w:t>. There would need to be a</w:t>
      </w:r>
      <w:r w:rsidR="00291614" w:rsidRPr="00CC6129">
        <w:rPr>
          <w:rFonts w:ascii="Arial" w:hAnsi="Arial" w:cs="Arial"/>
          <w:sz w:val="19"/>
          <w:szCs w:val="19"/>
        </w:rPr>
        <w:t xml:space="preserve"> planning</w:t>
      </w:r>
      <w:r w:rsidRPr="00CC6129">
        <w:rPr>
          <w:rFonts w:ascii="Arial" w:hAnsi="Arial" w:cs="Arial"/>
          <w:sz w:val="19"/>
          <w:szCs w:val="19"/>
        </w:rPr>
        <w:t xml:space="preserve"> application for change of use.</w:t>
      </w:r>
    </w:p>
    <w:p w14:paraId="580FF02F" w14:textId="47219B16" w:rsidR="00995749" w:rsidRPr="00CC6129" w:rsidRDefault="00FC0410" w:rsidP="00291614">
      <w:pPr>
        <w:pStyle w:val="ListParagraph"/>
        <w:numPr>
          <w:ilvl w:val="4"/>
          <w:numId w:val="36"/>
        </w:numPr>
        <w:spacing w:after="0"/>
        <w:ind w:left="3759" w:hanging="357"/>
        <w:rPr>
          <w:rFonts w:ascii="Arial" w:hAnsi="Arial" w:cs="Arial"/>
          <w:sz w:val="19"/>
          <w:szCs w:val="19"/>
        </w:rPr>
      </w:pPr>
      <w:r w:rsidRPr="00CC6129">
        <w:rPr>
          <w:rFonts w:ascii="Arial" w:hAnsi="Arial" w:cs="Arial"/>
          <w:sz w:val="19"/>
          <w:szCs w:val="19"/>
        </w:rPr>
        <w:t>Reduce the size of the allotments and abandon all except the front 10. If there was a demand in</w:t>
      </w:r>
      <w:r w:rsidR="00291614" w:rsidRPr="00CC6129">
        <w:rPr>
          <w:rFonts w:ascii="Arial" w:hAnsi="Arial" w:cs="Arial"/>
          <w:sz w:val="19"/>
          <w:szCs w:val="19"/>
        </w:rPr>
        <w:t xml:space="preserve"> </w:t>
      </w:r>
      <w:r w:rsidRPr="00CC6129">
        <w:rPr>
          <w:rFonts w:ascii="Arial" w:hAnsi="Arial" w:cs="Arial"/>
          <w:sz w:val="19"/>
          <w:szCs w:val="19"/>
        </w:rPr>
        <w:t>future which exceeded these 10 allotments</w:t>
      </w:r>
      <w:r w:rsidR="002B69E8" w:rsidRPr="00CC6129">
        <w:rPr>
          <w:rFonts w:ascii="Arial" w:hAnsi="Arial" w:cs="Arial"/>
          <w:sz w:val="19"/>
          <w:szCs w:val="19"/>
        </w:rPr>
        <w:t>,</w:t>
      </w:r>
      <w:r w:rsidRPr="00CC6129">
        <w:rPr>
          <w:rFonts w:ascii="Arial" w:hAnsi="Arial" w:cs="Arial"/>
          <w:sz w:val="19"/>
          <w:szCs w:val="19"/>
        </w:rPr>
        <w:t xml:space="preserve"> there is an area of ground </w:t>
      </w:r>
      <w:r w:rsidR="00291614" w:rsidRPr="00CC6129">
        <w:rPr>
          <w:rFonts w:ascii="Arial" w:hAnsi="Arial" w:cs="Arial"/>
          <w:sz w:val="19"/>
          <w:szCs w:val="19"/>
        </w:rPr>
        <w:t xml:space="preserve">in front of them </w:t>
      </w:r>
      <w:r w:rsidRPr="00CC6129">
        <w:rPr>
          <w:rFonts w:ascii="Arial" w:hAnsi="Arial" w:cs="Arial"/>
          <w:sz w:val="19"/>
          <w:szCs w:val="19"/>
        </w:rPr>
        <w:t xml:space="preserve">which could be used. The problem with this </w:t>
      </w:r>
      <w:r w:rsidR="00291614" w:rsidRPr="00CC6129">
        <w:rPr>
          <w:rFonts w:ascii="Arial" w:hAnsi="Arial" w:cs="Arial"/>
          <w:sz w:val="19"/>
          <w:szCs w:val="19"/>
        </w:rPr>
        <w:t xml:space="preserve">option </w:t>
      </w:r>
      <w:r w:rsidRPr="00CC6129">
        <w:rPr>
          <w:rFonts w:ascii="Arial" w:hAnsi="Arial" w:cs="Arial"/>
          <w:sz w:val="19"/>
          <w:szCs w:val="19"/>
        </w:rPr>
        <w:t xml:space="preserve">is that there would be a significant cost initially to bring about the change. </w:t>
      </w:r>
      <w:r w:rsidR="00291614" w:rsidRPr="00CC6129">
        <w:rPr>
          <w:rFonts w:ascii="Arial" w:hAnsi="Arial" w:cs="Arial"/>
          <w:sz w:val="19"/>
          <w:szCs w:val="19"/>
        </w:rPr>
        <w:t>C</w:t>
      </w:r>
      <w:r w:rsidRPr="00CC6129">
        <w:rPr>
          <w:rFonts w:ascii="Arial" w:hAnsi="Arial" w:cs="Arial"/>
          <w:sz w:val="19"/>
          <w:szCs w:val="19"/>
        </w:rPr>
        <w:t xml:space="preserve">ompensation </w:t>
      </w:r>
      <w:r w:rsidR="00291614" w:rsidRPr="00CC6129">
        <w:rPr>
          <w:rFonts w:ascii="Arial" w:hAnsi="Arial" w:cs="Arial"/>
          <w:sz w:val="19"/>
          <w:szCs w:val="19"/>
        </w:rPr>
        <w:t xml:space="preserve">would have to be </w:t>
      </w:r>
      <w:r w:rsidRPr="00CC6129">
        <w:rPr>
          <w:rFonts w:ascii="Arial" w:hAnsi="Arial" w:cs="Arial"/>
          <w:sz w:val="19"/>
          <w:szCs w:val="19"/>
        </w:rPr>
        <w:t>offered to any tenants in the second row. This could involve fencing and cultivating the plots for those who had moved to the front row.</w:t>
      </w:r>
    </w:p>
    <w:p w14:paraId="0271C998" w14:textId="74107158" w:rsidR="00FC0410" w:rsidRPr="00CC6129" w:rsidRDefault="00FC0410" w:rsidP="00995749">
      <w:pPr>
        <w:pStyle w:val="ListParagraph"/>
        <w:numPr>
          <w:ilvl w:val="0"/>
          <w:numId w:val="3"/>
        </w:numPr>
        <w:spacing w:after="0"/>
        <w:ind w:left="3237" w:hanging="357"/>
        <w:rPr>
          <w:rFonts w:ascii="Arial" w:hAnsi="Arial" w:cs="Arial"/>
          <w:sz w:val="19"/>
          <w:szCs w:val="19"/>
        </w:rPr>
      </w:pPr>
      <w:r w:rsidRPr="00CC6129">
        <w:rPr>
          <w:rFonts w:ascii="Arial" w:hAnsi="Arial" w:cs="Arial"/>
          <w:sz w:val="19"/>
          <w:szCs w:val="19"/>
        </w:rPr>
        <w:t xml:space="preserve">Following a discussion, it was agreed to proceed with option three, proposed by </w:t>
      </w:r>
      <w:r w:rsidR="002B69E8" w:rsidRPr="00CC6129">
        <w:rPr>
          <w:rFonts w:ascii="Arial" w:hAnsi="Arial" w:cs="Arial"/>
          <w:sz w:val="19"/>
          <w:szCs w:val="19"/>
        </w:rPr>
        <w:t>Councillor</w:t>
      </w:r>
      <w:r w:rsidRPr="00CC6129">
        <w:rPr>
          <w:rFonts w:ascii="Arial" w:hAnsi="Arial" w:cs="Arial"/>
          <w:sz w:val="19"/>
          <w:szCs w:val="19"/>
        </w:rPr>
        <w:t xml:space="preserve"> Pawsey and seconded by </w:t>
      </w:r>
      <w:r w:rsidR="002B69E8" w:rsidRPr="00CC6129">
        <w:rPr>
          <w:rFonts w:ascii="Arial" w:hAnsi="Arial" w:cs="Arial"/>
          <w:sz w:val="19"/>
          <w:szCs w:val="19"/>
        </w:rPr>
        <w:t>Councillor</w:t>
      </w:r>
      <w:r w:rsidRPr="00CC6129">
        <w:rPr>
          <w:rFonts w:ascii="Arial" w:hAnsi="Arial" w:cs="Arial"/>
          <w:sz w:val="19"/>
          <w:szCs w:val="19"/>
        </w:rPr>
        <w:t xml:space="preserve"> Moore.</w:t>
      </w:r>
    </w:p>
    <w:p w14:paraId="0DD36D02" w14:textId="0B1EB1EC" w:rsidR="00FC0410" w:rsidRPr="00CC6129" w:rsidRDefault="00FC0410" w:rsidP="00995749">
      <w:pPr>
        <w:pStyle w:val="ListParagraph"/>
        <w:numPr>
          <w:ilvl w:val="0"/>
          <w:numId w:val="3"/>
        </w:numPr>
        <w:spacing w:after="0"/>
        <w:ind w:left="3237" w:hanging="357"/>
        <w:rPr>
          <w:rFonts w:ascii="Arial" w:hAnsi="Arial" w:cs="Arial"/>
          <w:sz w:val="19"/>
          <w:szCs w:val="19"/>
        </w:rPr>
      </w:pPr>
      <w:r w:rsidRPr="00CC6129">
        <w:rPr>
          <w:rFonts w:ascii="Arial" w:hAnsi="Arial" w:cs="Arial"/>
          <w:sz w:val="19"/>
          <w:szCs w:val="19"/>
        </w:rPr>
        <w:t xml:space="preserve">There will be a report at the next </w:t>
      </w:r>
      <w:r w:rsidR="00CC6129" w:rsidRPr="00CC6129">
        <w:rPr>
          <w:rFonts w:ascii="Arial" w:hAnsi="Arial" w:cs="Arial"/>
          <w:sz w:val="19"/>
          <w:szCs w:val="19"/>
        </w:rPr>
        <w:t>meeting,</w:t>
      </w:r>
      <w:r w:rsidRPr="00CC6129">
        <w:rPr>
          <w:rFonts w:ascii="Arial" w:hAnsi="Arial" w:cs="Arial"/>
          <w:sz w:val="19"/>
          <w:szCs w:val="19"/>
        </w:rPr>
        <w:t xml:space="preserve"> and it may be possible to obtain financial support for the changes from the </w:t>
      </w:r>
      <w:r w:rsidR="002B69E8" w:rsidRPr="00CC6129">
        <w:rPr>
          <w:rFonts w:ascii="Arial" w:hAnsi="Arial" w:cs="Arial"/>
          <w:sz w:val="19"/>
          <w:szCs w:val="19"/>
        </w:rPr>
        <w:t xml:space="preserve">Locality Budget. </w:t>
      </w:r>
    </w:p>
    <w:p w14:paraId="20B6A999" w14:textId="5F32E65B" w:rsidR="00995749" w:rsidRPr="00CC6129" w:rsidRDefault="00995749" w:rsidP="00630715">
      <w:pPr>
        <w:pStyle w:val="ListParagraph"/>
        <w:numPr>
          <w:ilvl w:val="0"/>
          <w:numId w:val="4"/>
        </w:numPr>
        <w:spacing w:after="0"/>
        <w:rPr>
          <w:rFonts w:ascii="Arial" w:hAnsi="Arial" w:cs="Arial"/>
          <w:sz w:val="19"/>
          <w:szCs w:val="19"/>
        </w:rPr>
      </w:pPr>
      <w:r w:rsidRPr="00CC6129">
        <w:rPr>
          <w:rFonts w:ascii="Arial" w:hAnsi="Arial" w:cs="Arial"/>
          <w:sz w:val="19"/>
          <w:szCs w:val="19"/>
        </w:rPr>
        <w:t>Application for a plot.</w:t>
      </w:r>
    </w:p>
    <w:p w14:paraId="7C432B2E" w14:textId="2E43E00E" w:rsidR="00995749" w:rsidRPr="00CC6129" w:rsidRDefault="00995749" w:rsidP="00995749">
      <w:pPr>
        <w:pStyle w:val="ListParagraph"/>
        <w:numPr>
          <w:ilvl w:val="1"/>
          <w:numId w:val="21"/>
        </w:numPr>
        <w:spacing w:after="0"/>
        <w:rPr>
          <w:rFonts w:ascii="Arial" w:hAnsi="Arial" w:cs="Arial"/>
          <w:sz w:val="19"/>
          <w:szCs w:val="19"/>
        </w:rPr>
      </w:pPr>
      <w:r w:rsidRPr="00CC6129">
        <w:rPr>
          <w:rFonts w:ascii="Arial" w:hAnsi="Arial" w:cs="Arial"/>
          <w:sz w:val="19"/>
          <w:szCs w:val="19"/>
        </w:rPr>
        <w:t>The Council approved the application but subsequently it was withdrawn.</w:t>
      </w:r>
    </w:p>
    <w:p w14:paraId="325EF0BC" w14:textId="1053110F" w:rsidR="00932FEE" w:rsidRPr="00CC6129" w:rsidRDefault="00932FEE" w:rsidP="003E32B0">
      <w:pPr>
        <w:pStyle w:val="ListParagraph"/>
        <w:numPr>
          <w:ilvl w:val="0"/>
          <w:numId w:val="3"/>
        </w:numPr>
        <w:spacing w:after="0"/>
        <w:rPr>
          <w:rFonts w:ascii="Arial" w:hAnsi="Arial" w:cs="Arial"/>
          <w:sz w:val="19"/>
          <w:szCs w:val="19"/>
        </w:rPr>
      </w:pPr>
      <w:r w:rsidRPr="00CC6129">
        <w:rPr>
          <w:rFonts w:ascii="Arial" w:hAnsi="Arial" w:cs="Arial"/>
          <w:sz w:val="19"/>
          <w:szCs w:val="19"/>
        </w:rPr>
        <w:t>Thefts from sheds.</w:t>
      </w:r>
    </w:p>
    <w:p w14:paraId="5DC22B2A" w14:textId="2F96ED0F" w:rsidR="00FC0410" w:rsidRPr="00CC6129" w:rsidRDefault="002B69E8" w:rsidP="00FC0410">
      <w:pPr>
        <w:pStyle w:val="ListParagraph"/>
        <w:numPr>
          <w:ilvl w:val="1"/>
          <w:numId w:val="3"/>
        </w:numPr>
        <w:spacing w:after="0"/>
        <w:rPr>
          <w:rFonts w:ascii="Arial" w:hAnsi="Arial" w:cs="Arial"/>
          <w:sz w:val="19"/>
          <w:szCs w:val="19"/>
        </w:rPr>
      </w:pPr>
      <w:r w:rsidRPr="00CC6129">
        <w:rPr>
          <w:rFonts w:ascii="Arial" w:hAnsi="Arial" w:cs="Arial"/>
          <w:sz w:val="19"/>
          <w:szCs w:val="19"/>
        </w:rPr>
        <w:t>It was agreed that u</w:t>
      </w:r>
      <w:r w:rsidR="00FC0410" w:rsidRPr="00CC6129">
        <w:rPr>
          <w:rFonts w:ascii="Arial" w:hAnsi="Arial" w:cs="Arial"/>
          <w:sz w:val="19"/>
          <w:szCs w:val="19"/>
        </w:rPr>
        <w:t>nfortunately</w:t>
      </w:r>
      <w:r w:rsidRPr="00CC6129">
        <w:rPr>
          <w:rFonts w:ascii="Arial" w:hAnsi="Arial" w:cs="Arial"/>
          <w:sz w:val="19"/>
          <w:szCs w:val="19"/>
        </w:rPr>
        <w:t>,</w:t>
      </w:r>
      <w:r w:rsidR="00FC0410" w:rsidRPr="00CC6129">
        <w:rPr>
          <w:rFonts w:ascii="Arial" w:hAnsi="Arial" w:cs="Arial"/>
          <w:sz w:val="19"/>
          <w:szCs w:val="19"/>
        </w:rPr>
        <w:t xml:space="preserve"> the sheds on the allotment will never be secure and </w:t>
      </w:r>
      <w:r w:rsidRPr="00CC6129">
        <w:rPr>
          <w:rFonts w:ascii="Arial" w:hAnsi="Arial" w:cs="Arial"/>
          <w:sz w:val="19"/>
          <w:szCs w:val="19"/>
        </w:rPr>
        <w:t xml:space="preserve">will </w:t>
      </w:r>
      <w:r w:rsidR="00FC0410" w:rsidRPr="00CC6129">
        <w:rPr>
          <w:rFonts w:ascii="Arial" w:hAnsi="Arial" w:cs="Arial"/>
          <w:sz w:val="19"/>
          <w:szCs w:val="19"/>
        </w:rPr>
        <w:t xml:space="preserve">always </w:t>
      </w:r>
      <w:r w:rsidRPr="00CC6129">
        <w:rPr>
          <w:rFonts w:ascii="Arial" w:hAnsi="Arial" w:cs="Arial"/>
          <w:sz w:val="19"/>
          <w:szCs w:val="19"/>
        </w:rPr>
        <w:t xml:space="preserve">be </w:t>
      </w:r>
      <w:r w:rsidR="00FC0410" w:rsidRPr="00CC6129">
        <w:rPr>
          <w:rFonts w:ascii="Arial" w:hAnsi="Arial" w:cs="Arial"/>
          <w:sz w:val="19"/>
          <w:szCs w:val="19"/>
        </w:rPr>
        <w:t>vulnerable to theft.</w:t>
      </w:r>
    </w:p>
    <w:p w14:paraId="1E092D3B" w14:textId="7888C79E" w:rsidR="007616FE" w:rsidRPr="00CC6129" w:rsidRDefault="007616FE" w:rsidP="003E32B0">
      <w:pPr>
        <w:pStyle w:val="ListParagraph"/>
        <w:numPr>
          <w:ilvl w:val="0"/>
          <w:numId w:val="3"/>
        </w:numPr>
        <w:spacing w:after="0"/>
        <w:rPr>
          <w:rFonts w:ascii="Arial" w:hAnsi="Arial" w:cs="Arial"/>
          <w:sz w:val="19"/>
          <w:szCs w:val="19"/>
        </w:rPr>
      </w:pPr>
      <w:r w:rsidRPr="00CC6129">
        <w:rPr>
          <w:rFonts w:ascii="Arial" w:hAnsi="Arial" w:cs="Arial"/>
          <w:sz w:val="19"/>
          <w:szCs w:val="19"/>
        </w:rPr>
        <w:t>Unused plots:</w:t>
      </w:r>
    </w:p>
    <w:p w14:paraId="69DECF8A" w14:textId="33BE9C74" w:rsidR="00594F6A" w:rsidRPr="00CC6129" w:rsidRDefault="00594F6A" w:rsidP="00594F6A">
      <w:pPr>
        <w:pStyle w:val="ListParagraph"/>
        <w:numPr>
          <w:ilvl w:val="1"/>
          <w:numId w:val="3"/>
        </w:numPr>
        <w:spacing w:after="0"/>
        <w:rPr>
          <w:rFonts w:ascii="Arial" w:hAnsi="Arial" w:cs="Arial"/>
          <w:sz w:val="19"/>
          <w:szCs w:val="19"/>
        </w:rPr>
      </w:pPr>
      <w:r w:rsidRPr="00CC6129">
        <w:rPr>
          <w:rFonts w:ascii="Arial" w:hAnsi="Arial" w:cs="Arial"/>
          <w:sz w:val="19"/>
          <w:szCs w:val="19"/>
        </w:rPr>
        <w:t>Grass cutting</w:t>
      </w:r>
      <w:r w:rsidR="00FC0410" w:rsidRPr="00CC6129">
        <w:rPr>
          <w:rFonts w:ascii="Arial" w:hAnsi="Arial" w:cs="Arial"/>
          <w:sz w:val="19"/>
          <w:szCs w:val="19"/>
        </w:rPr>
        <w:t>:</w:t>
      </w:r>
    </w:p>
    <w:p w14:paraId="3284E6EF" w14:textId="1F9E99FA" w:rsidR="00FC0410" w:rsidRPr="00CC6129" w:rsidRDefault="002B69E8" w:rsidP="00FC0410">
      <w:pPr>
        <w:pStyle w:val="ListParagraph"/>
        <w:numPr>
          <w:ilvl w:val="2"/>
          <w:numId w:val="3"/>
        </w:numPr>
        <w:spacing w:after="0"/>
        <w:rPr>
          <w:rFonts w:ascii="Arial" w:hAnsi="Arial" w:cs="Arial"/>
          <w:sz w:val="19"/>
          <w:szCs w:val="19"/>
        </w:rPr>
      </w:pPr>
      <w:r w:rsidRPr="00CC6129">
        <w:rPr>
          <w:rFonts w:ascii="Arial" w:hAnsi="Arial" w:cs="Arial"/>
          <w:sz w:val="19"/>
          <w:szCs w:val="19"/>
        </w:rPr>
        <w:t>T</w:t>
      </w:r>
      <w:r w:rsidR="00FC0410" w:rsidRPr="00CC6129">
        <w:rPr>
          <w:rFonts w:ascii="Arial" w:hAnsi="Arial" w:cs="Arial"/>
          <w:sz w:val="19"/>
          <w:szCs w:val="19"/>
        </w:rPr>
        <w:t xml:space="preserve">he unused area of the allotments will be </w:t>
      </w:r>
      <w:r w:rsidR="00CC6129" w:rsidRPr="00CC6129">
        <w:rPr>
          <w:rFonts w:ascii="Arial" w:hAnsi="Arial" w:cs="Arial"/>
          <w:sz w:val="19"/>
          <w:szCs w:val="19"/>
        </w:rPr>
        <w:t>monitored,</w:t>
      </w:r>
      <w:r w:rsidR="00FC0410" w:rsidRPr="00CC6129">
        <w:rPr>
          <w:rFonts w:ascii="Arial" w:hAnsi="Arial" w:cs="Arial"/>
          <w:sz w:val="19"/>
          <w:szCs w:val="19"/>
        </w:rPr>
        <w:t xml:space="preserve"> and </w:t>
      </w:r>
      <w:r w:rsidRPr="00CC6129">
        <w:rPr>
          <w:rFonts w:ascii="Arial" w:hAnsi="Arial" w:cs="Arial"/>
          <w:sz w:val="19"/>
          <w:szCs w:val="19"/>
        </w:rPr>
        <w:t xml:space="preserve">a </w:t>
      </w:r>
      <w:r w:rsidR="00FC0410" w:rsidRPr="00CC6129">
        <w:rPr>
          <w:rFonts w:ascii="Arial" w:hAnsi="Arial" w:cs="Arial"/>
          <w:sz w:val="19"/>
          <w:szCs w:val="19"/>
        </w:rPr>
        <w:t xml:space="preserve">cut </w:t>
      </w:r>
      <w:r w:rsidRPr="00CC6129">
        <w:rPr>
          <w:rFonts w:ascii="Arial" w:hAnsi="Arial" w:cs="Arial"/>
          <w:sz w:val="19"/>
          <w:szCs w:val="19"/>
        </w:rPr>
        <w:t xml:space="preserve">will be arranged </w:t>
      </w:r>
      <w:r w:rsidR="00FC0410" w:rsidRPr="00CC6129">
        <w:rPr>
          <w:rFonts w:ascii="Arial" w:hAnsi="Arial" w:cs="Arial"/>
          <w:sz w:val="19"/>
          <w:szCs w:val="19"/>
        </w:rPr>
        <w:t>when necessary.</w:t>
      </w:r>
    </w:p>
    <w:p w14:paraId="1AEB2B4E" w14:textId="77777777" w:rsidR="00FC0410" w:rsidRPr="00CC6129" w:rsidRDefault="00FC0410" w:rsidP="00FC0410">
      <w:pPr>
        <w:pStyle w:val="ListParagraph"/>
        <w:spacing w:after="0"/>
        <w:ind w:left="2880"/>
        <w:rPr>
          <w:rFonts w:ascii="Arial" w:hAnsi="Arial" w:cs="Arial"/>
          <w:sz w:val="19"/>
          <w:szCs w:val="19"/>
        </w:rPr>
      </w:pPr>
    </w:p>
    <w:p w14:paraId="48A1A96A" w14:textId="4AE90B94" w:rsidR="00392982" w:rsidRPr="00CC6129" w:rsidRDefault="00392982" w:rsidP="00BC572E">
      <w:pPr>
        <w:pStyle w:val="ListParagraph"/>
        <w:numPr>
          <w:ilvl w:val="0"/>
          <w:numId w:val="1"/>
        </w:numPr>
        <w:spacing w:after="0"/>
        <w:rPr>
          <w:rFonts w:ascii="Arial" w:hAnsi="Arial" w:cs="Arial"/>
          <w:sz w:val="19"/>
          <w:szCs w:val="19"/>
        </w:rPr>
      </w:pPr>
      <w:r w:rsidRPr="00CC6129">
        <w:rPr>
          <w:rFonts w:ascii="Arial" w:hAnsi="Arial" w:cs="Arial"/>
          <w:sz w:val="19"/>
          <w:szCs w:val="19"/>
        </w:rPr>
        <w:t>Consultation on Licensing Act 2003: Statement of Licensing Policy (Revision). (Circulated on 19</w:t>
      </w:r>
      <w:r w:rsidRPr="00CC6129">
        <w:rPr>
          <w:rFonts w:ascii="Arial" w:hAnsi="Arial" w:cs="Arial"/>
          <w:sz w:val="19"/>
          <w:szCs w:val="19"/>
          <w:vertAlign w:val="superscript"/>
        </w:rPr>
        <w:t>th</w:t>
      </w:r>
      <w:r w:rsidRPr="00CC6129">
        <w:rPr>
          <w:rFonts w:ascii="Arial" w:hAnsi="Arial" w:cs="Arial"/>
          <w:sz w:val="19"/>
          <w:szCs w:val="19"/>
        </w:rPr>
        <w:t xml:space="preserve"> August 2020.)</w:t>
      </w:r>
    </w:p>
    <w:p w14:paraId="696E081A" w14:textId="41E54989" w:rsidR="00FC0410" w:rsidRPr="00CC6129" w:rsidRDefault="00FC0410" w:rsidP="00FC0410">
      <w:pPr>
        <w:pStyle w:val="ListParagraph"/>
        <w:numPr>
          <w:ilvl w:val="0"/>
          <w:numId w:val="22"/>
        </w:numPr>
        <w:spacing w:after="0"/>
        <w:rPr>
          <w:rFonts w:ascii="Arial" w:hAnsi="Arial" w:cs="Arial"/>
          <w:sz w:val="19"/>
          <w:szCs w:val="19"/>
        </w:rPr>
      </w:pPr>
      <w:r w:rsidRPr="00CC6129">
        <w:rPr>
          <w:rFonts w:ascii="Arial" w:hAnsi="Arial" w:cs="Arial"/>
          <w:sz w:val="19"/>
          <w:szCs w:val="19"/>
        </w:rPr>
        <w:t>Following a discussion</w:t>
      </w:r>
      <w:r w:rsidR="002B69E8" w:rsidRPr="00CC6129">
        <w:rPr>
          <w:rFonts w:ascii="Arial" w:hAnsi="Arial" w:cs="Arial"/>
          <w:sz w:val="19"/>
          <w:szCs w:val="19"/>
        </w:rPr>
        <w:t>,</w:t>
      </w:r>
      <w:r w:rsidR="00CC6129">
        <w:rPr>
          <w:rFonts w:ascii="Arial" w:hAnsi="Arial" w:cs="Arial"/>
          <w:sz w:val="19"/>
          <w:szCs w:val="19"/>
        </w:rPr>
        <w:t xml:space="preserve"> </w:t>
      </w:r>
      <w:r w:rsidRPr="00CC6129">
        <w:rPr>
          <w:rFonts w:ascii="Arial" w:hAnsi="Arial" w:cs="Arial"/>
          <w:sz w:val="19"/>
          <w:szCs w:val="19"/>
        </w:rPr>
        <w:t xml:space="preserve">it was agreed this is a complex document and that the </w:t>
      </w:r>
      <w:r w:rsidR="002B69E8" w:rsidRPr="00CC6129">
        <w:rPr>
          <w:rFonts w:ascii="Arial" w:hAnsi="Arial" w:cs="Arial"/>
          <w:sz w:val="19"/>
          <w:szCs w:val="19"/>
        </w:rPr>
        <w:t>C</w:t>
      </w:r>
      <w:r w:rsidRPr="00CC6129">
        <w:rPr>
          <w:rFonts w:ascii="Arial" w:hAnsi="Arial" w:cs="Arial"/>
          <w:sz w:val="19"/>
          <w:szCs w:val="19"/>
        </w:rPr>
        <w:t>ouncil would make no comment.</w:t>
      </w:r>
    </w:p>
    <w:p w14:paraId="5A2D04C0" w14:textId="77777777" w:rsidR="00235966" w:rsidRPr="00CC6129" w:rsidRDefault="00235966" w:rsidP="006B31DC">
      <w:pPr>
        <w:pStyle w:val="ListParagraph"/>
        <w:spacing w:after="0"/>
        <w:rPr>
          <w:rFonts w:ascii="Arial" w:hAnsi="Arial" w:cs="Arial"/>
          <w:sz w:val="19"/>
          <w:szCs w:val="19"/>
        </w:rPr>
      </w:pPr>
    </w:p>
    <w:p w14:paraId="3F909F6F" w14:textId="2F75CCE5" w:rsidR="005319B7" w:rsidRPr="00CC6129" w:rsidRDefault="00392982" w:rsidP="00BC572E">
      <w:pPr>
        <w:pStyle w:val="ListParagraph"/>
        <w:numPr>
          <w:ilvl w:val="0"/>
          <w:numId w:val="1"/>
        </w:numPr>
        <w:spacing w:after="0"/>
        <w:rPr>
          <w:rFonts w:ascii="Arial" w:hAnsi="Arial" w:cs="Arial"/>
          <w:sz w:val="19"/>
          <w:szCs w:val="19"/>
        </w:rPr>
      </w:pPr>
      <w:r w:rsidRPr="00CC6129">
        <w:rPr>
          <w:rFonts w:ascii="Arial" w:hAnsi="Arial" w:cs="Arial"/>
          <w:sz w:val="19"/>
          <w:szCs w:val="19"/>
        </w:rPr>
        <w:t>F</w:t>
      </w:r>
      <w:r w:rsidR="00C51261" w:rsidRPr="00CC6129">
        <w:rPr>
          <w:rFonts w:ascii="Arial" w:hAnsi="Arial" w:cs="Arial"/>
          <w:sz w:val="19"/>
          <w:szCs w:val="19"/>
        </w:rPr>
        <w:t>inances and financial report.</w:t>
      </w:r>
      <w:r w:rsidR="00E025B3" w:rsidRPr="00CC6129">
        <w:rPr>
          <w:rFonts w:ascii="Arial" w:hAnsi="Arial" w:cs="Arial"/>
          <w:sz w:val="19"/>
          <w:szCs w:val="19"/>
        </w:rPr>
        <w:t xml:space="preserve"> </w:t>
      </w:r>
    </w:p>
    <w:p w14:paraId="2A412B62" w14:textId="18BB9225" w:rsidR="00BC572E" w:rsidRPr="00CC6129" w:rsidRDefault="00DC4F8B" w:rsidP="00BC572E">
      <w:pPr>
        <w:pStyle w:val="ListParagraph"/>
        <w:numPr>
          <w:ilvl w:val="1"/>
          <w:numId w:val="1"/>
        </w:numPr>
        <w:spacing w:after="0"/>
        <w:rPr>
          <w:rFonts w:ascii="Arial" w:hAnsi="Arial" w:cs="Arial"/>
          <w:sz w:val="19"/>
          <w:szCs w:val="19"/>
        </w:rPr>
      </w:pPr>
      <w:r w:rsidRPr="00CC6129">
        <w:rPr>
          <w:rFonts w:ascii="Arial" w:hAnsi="Arial" w:cs="Arial"/>
          <w:sz w:val="19"/>
          <w:szCs w:val="19"/>
        </w:rPr>
        <w:t xml:space="preserve">Balances on Accounts: </w:t>
      </w:r>
      <w:r w:rsidR="00E0132B" w:rsidRPr="00CC6129">
        <w:rPr>
          <w:rFonts w:ascii="Arial" w:hAnsi="Arial" w:cs="Arial"/>
          <w:sz w:val="19"/>
          <w:szCs w:val="19"/>
        </w:rPr>
        <w:t>2</w:t>
      </w:r>
      <w:r w:rsidR="0028282D" w:rsidRPr="00CC6129">
        <w:rPr>
          <w:rFonts w:ascii="Arial" w:hAnsi="Arial" w:cs="Arial"/>
          <w:sz w:val="19"/>
          <w:szCs w:val="19"/>
        </w:rPr>
        <w:t>8</w:t>
      </w:r>
      <w:r w:rsidR="00C51A0E" w:rsidRPr="00CC6129">
        <w:rPr>
          <w:rFonts w:ascii="Arial" w:hAnsi="Arial" w:cs="Arial"/>
          <w:sz w:val="19"/>
          <w:szCs w:val="19"/>
          <w:vertAlign w:val="superscript"/>
        </w:rPr>
        <w:t>th</w:t>
      </w:r>
      <w:r w:rsidR="00C51A0E" w:rsidRPr="00CC6129">
        <w:rPr>
          <w:rFonts w:ascii="Arial" w:hAnsi="Arial" w:cs="Arial"/>
          <w:sz w:val="19"/>
          <w:szCs w:val="19"/>
        </w:rPr>
        <w:t xml:space="preserve"> </w:t>
      </w:r>
      <w:r w:rsidR="00302275" w:rsidRPr="00CC6129">
        <w:rPr>
          <w:rFonts w:ascii="Arial" w:hAnsi="Arial" w:cs="Arial"/>
          <w:sz w:val="19"/>
          <w:szCs w:val="19"/>
        </w:rPr>
        <w:t>Ju</w:t>
      </w:r>
      <w:r w:rsidR="0028282D" w:rsidRPr="00CC6129">
        <w:rPr>
          <w:rFonts w:ascii="Arial" w:hAnsi="Arial" w:cs="Arial"/>
          <w:sz w:val="19"/>
          <w:szCs w:val="19"/>
        </w:rPr>
        <w:t>ly</w:t>
      </w:r>
      <w:r w:rsidR="00931BFD" w:rsidRPr="00CC6129">
        <w:rPr>
          <w:rFonts w:ascii="Arial" w:hAnsi="Arial" w:cs="Arial"/>
          <w:sz w:val="19"/>
          <w:szCs w:val="19"/>
        </w:rPr>
        <w:t xml:space="preserve"> </w:t>
      </w:r>
      <w:r w:rsidR="007E6D9E" w:rsidRPr="00CC6129">
        <w:rPr>
          <w:rFonts w:ascii="Arial" w:hAnsi="Arial" w:cs="Arial"/>
          <w:sz w:val="19"/>
          <w:szCs w:val="19"/>
        </w:rPr>
        <w:t>2020</w:t>
      </w:r>
      <w:r w:rsidR="00BC572E" w:rsidRPr="00CC6129">
        <w:rPr>
          <w:rFonts w:ascii="Arial" w:hAnsi="Arial" w:cs="Arial"/>
          <w:sz w:val="19"/>
          <w:szCs w:val="19"/>
        </w:rPr>
        <w:t>.</w:t>
      </w:r>
    </w:p>
    <w:p w14:paraId="22D9DED1" w14:textId="577FEC31" w:rsidR="00630715" w:rsidRPr="00CC6129" w:rsidRDefault="00407650" w:rsidP="00E357B2">
      <w:pPr>
        <w:pStyle w:val="ListParagraph"/>
        <w:numPr>
          <w:ilvl w:val="2"/>
          <w:numId w:val="1"/>
        </w:numPr>
        <w:spacing w:after="0"/>
        <w:rPr>
          <w:rFonts w:ascii="Arial" w:hAnsi="Arial" w:cs="Arial"/>
          <w:sz w:val="19"/>
          <w:szCs w:val="19"/>
        </w:rPr>
      </w:pPr>
      <w:r w:rsidRPr="00CC6129">
        <w:rPr>
          <w:rFonts w:ascii="Arial" w:hAnsi="Arial" w:cs="Arial"/>
          <w:sz w:val="19"/>
          <w:szCs w:val="19"/>
        </w:rPr>
        <w:t>Current account:</w:t>
      </w:r>
      <w:r w:rsidR="00027CB7" w:rsidRPr="00CC6129">
        <w:rPr>
          <w:rFonts w:ascii="Calibri" w:eastAsia="Times New Roman" w:hAnsi="Calibri" w:cs="Calibri"/>
          <w:sz w:val="19"/>
          <w:szCs w:val="19"/>
          <w:lang w:eastAsia="en-GB"/>
        </w:rPr>
        <w:t xml:space="preserve"> £</w:t>
      </w:r>
      <w:r w:rsidR="0028282D" w:rsidRPr="00CC6129">
        <w:rPr>
          <w:rFonts w:ascii="Calibri" w:eastAsia="Times New Roman" w:hAnsi="Calibri" w:cs="Calibri"/>
          <w:sz w:val="19"/>
          <w:szCs w:val="19"/>
          <w:lang w:eastAsia="en-GB"/>
        </w:rPr>
        <w:t>1,992</w:t>
      </w:r>
      <w:r w:rsidR="00302275" w:rsidRPr="00CC6129">
        <w:rPr>
          <w:rFonts w:ascii="Calibri" w:eastAsia="Times New Roman" w:hAnsi="Calibri" w:cs="Calibri"/>
          <w:sz w:val="19"/>
          <w:szCs w:val="19"/>
          <w:lang w:eastAsia="en-GB"/>
        </w:rPr>
        <w:t>.</w:t>
      </w:r>
      <w:r w:rsidR="0028282D" w:rsidRPr="00CC6129">
        <w:rPr>
          <w:rFonts w:ascii="Calibri" w:eastAsia="Times New Roman" w:hAnsi="Calibri" w:cs="Calibri"/>
          <w:sz w:val="19"/>
          <w:szCs w:val="19"/>
          <w:lang w:eastAsia="en-GB"/>
        </w:rPr>
        <w:t>7</w:t>
      </w:r>
      <w:r w:rsidR="00302275" w:rsidRPr="00CC6129">
        <w:rPr>
          <w:rFonts w:ascii="Calibri" w:eastAsia="Times New Roman" w:hAnsi="Calibri" w:cs="Calibri"/>
          <w:sz w:val="19"/>
          <w:szCs w:val="19"/>
          <w:lang w:eastAsia="en-GB"/>
        </w:rPr>
        <w:t>6</w:t>
      </w:r>
    </w:p>
    <w:p w14:paraId="6869F3B7" w14:textId="7DDEC068" w:rsidR="00555293" w:rsidRPr="00CC6129" w:rsidRDefault="00A9216B" w:rsidP="00E357B2">
      <w:pPr>
        <w:pStyle w:val="ListParagraph"/>
        <w:numPr>
          <w:ilvl w:val="2"/>
          <w:numId w:val="1"/>
        </w:numPr>
        <w:spacing w:after="0"/>
        <w:rPr>
          <w:rFonts w:ascii="Arial" w:hAnsi="Arial" w:cs="Arial"/>
          <w:sz w:val="19"/>
          <w:szCs w:val="19"/>
        </w:rPr>
      </w:pPr>
      <w:r w:rsidRPr="00CC6129">
        <w:rPr>
          <w:rFonts w:ascii="Arial" w:hAnsi="Arial" w:cs="Arial"/>
          <w:sz w:val="19"/>
          <w:szCs w:val="19"/>
        </w:rPr>
        <w:t>Deposit account: £5,5</w:t>
      </w:r>
      <w:r w:rsidR="00D536EF" w:rsidRPr="00CC6129">
        <w:rPr>
          <w:rFonts w:ascii="Arial" w:hAnsi="Arial" w:cs="Arial"/>
          <w:sz w:val="19"/>
          <w:szCs w:val="19"/>
        </w:rPr>
        <w:t>9</w:t>
      </w:r>
      <w:r w:rsidR="00302275" w:rsidRPr="00CC6129">
        <w:rPr>
          <w:rFonts w:ascii="Arial" w:hAnsi="Arial" w:cs="Arial"/>
          <w:sz w:val="19"/>
          <w:szCs w:val="19"/>
        </w:rPr>
        <w:t>5</w:t>
      </w:r>
      <w:r w:rsidR="00D536EF" w:rsidRPr="00CC6129">
        <w:rPr>
          <w:rFonts w:ascii="Arial" w:hAnsi="Arial" w:cs="Arial"/>
          <w:sz w:val="19"/>
          <w:szCs w:val="19"/>
        </w:rPr>
        <w:t>.</w:t>
      </w:r>
      <w:r w:rsidR="00302275" w:rsidRPr="00CC6129">
        <w:rPr>
          <w:rFonts w:ascii="Arial" w:hAnsi="Arial" w:cs="Arial"/>
          <w:sz w:val="19"/>
          <w:szCs w:val="19"/>
        </w:rPr>
        <w:t>7</w:t>
      </w:r>
      <w:r w:rsidR="009D170E" w:rsidRPr="00CC6129">
        <w:rPr>
          <w:rFonts w:ascii="Arial" w:hAnsi="Arial" w:cs="Arial"/>
          <w:sz w:val="19"/>
          <w:szCs w:val="19"/>
        </w:rPr>
        <w:t>6</w:t>
      </w:r>
    </w:p>
    <w:p w14:paraId="08D9A125" w14:textId="17C2E6D6" w:rsidR="00EE14E2" w:rsidRPr="00CC6129" w:rsidRDefault="002B69E8" w:rsidP="00EE14E2">
      <w:pPr>
        <w:pStyle w:val="ListParagraph"/>
        <w:numPr>
          <w:ilvl w:val="0"/>
          <w:numId w:val="23"/>
        </w:numPr>
        <w:spacing w:after="0"/>
        <w:rPr>
          <w:rFonts w:ascii="Arial" w:hAnsi="Arial" w:cs="Arial"/>
          <w:sz w:val="19"/>
          <w:szCs w:val="19"/>
        </w:rPr>
      </w:pPr>
      <w:r w:rsidRPr="00CC6129">
        <w:rPr>
          <w:rFonts w:ascii="Arial" w:hAnsi="Arial" w:cs="Arial"/>
          <w:sz w:val="19"/>
          <w:szCs w:val="19"/>
        </w:rPr>
        <w:t>Councillor</w:t>
      </w:r>
      <w:r w:rsidR="00EE14E2" w:rsidRPr="00CC6129">
        <w:rPr>
          <w:rFonts w:ascii="Arial" w:hAnsi="Arial" w:cs="Arial"/>
          <w:sz w:val="19"/>
          <w:szCs w:val="19"/>
        </w:rPr>
        <w:t>s noted the account balances.</w:t>
      </w:r>
    </w:p>
    <w:p w14:paraId="2007B1E1" w14:textId="77777777" w:rsidR="00EE14E2" w:rsidRPr="00CC6129" w:rsidRDefault="00EE14E2" w:rsidP="00EE14E2">
      <w:pPr>
        <w:pStyle w:val="ListParagraph"/>
        <w:numPr>
          <w:ilvl w:val="1"/>
          <w:numId w:val="1"/>
        </w:numPr>
        <w:spacing w:after="0"/>
        <w:rPr>
          <w:rFonts w:ascii="Arial" w:hAnsi="Arial" w:cs="Arial"/>
          <w:sz w:val="19"/>
          <w:szCs w:val="19"/>
        </w:rPr>
      </w:pPr>
      <w:r w:rsidRPr="00CC6129">
        <w:rPr>
          <w:rFonts w:ascii="Arial" w:hAnsi="Arial" w:cs="Arial"/>
          <w:sz w:val="19"/>
          <w:szCs w:val="19"/>
        </w:rPr>
        <w:t>Financial report and bank reconciliation.</w:t>
      </w:r>
    </w:p>
    <w:p w14:paraId="623FC95F" w14:textId="1D0CA89D" w:rsidR="00EE14E2" w:rsidRPr="00CC6129" w:rsidRDefault="00EE14E2" w:rsidP="00EE14E2">
      <w:pPr>
        <w:pStyle w:val="ListParagraph"/>
        <w:numPr>
          <w:ilvl w:val="2"/>
          <w:numId w:val="24"/>
        </w:numPr>
        <w:spacing w:after="0"/>
        <w:ind w:left="2154" w:hanging="357"/>
        <w:rPr>
          <w:rFonts w:ascii="Arial" w:hAnsi="Arial" w:cs="Arial"/>
          <w:sz w:val="19"/>
          <w:szCs w:val="19"/>
        </w:rPr>
      </w:pPr>
      <w:r w:rsidRPr="00CC6129">
        <w:rPr>
          <w:rFonts w:ascii="Arial" w:hAnsi="Arial" w:cs="Arial"/>
          <w:sz w:val="19"/>
          <w:szCs w:val="19"/>
        </w:rPr>
        <w:t xml:space="preserve">Detailed accounts had been given to </w:t>
      </w:r>
      <w:r w:rsidR="002B69E8" w:rsidRPr="00CC6129">
        <w:rPr>
          <w:rFonts w:ascii="Arial" w:hAnsi="Arial" w:cs="Arial"/>
          <w:sz w:val="19"/>
          <w:szCs w:val="19"/>
        </w:rPr>
        <w:t>Councillor</w:t>
      </w:r>
      <w:r w:rsidRPr="00CC6129">
        <w:rPr>
          <w:rFonts w:ascii="Arial" w:hAnsi="Arial" w:cs="Arial"/>
          <w:sz w:val="19"/>
          <w:szCs w:val="19"/>
        </w:rPr>
        <w:t xml:space="preserve">s, which recorded all items of income and expenditure, and compared them to the budget. The spreadsheet also showed both as a percentage of the budget. </w:t>
      </w:r>
    </w:p>
    <w:p w14:paraId="441D2A09" w14:textId="77777777" w:rsidR="00EE14E2" w:rsidRPr="00CC6129" w:rsidRDefault="00EE14E2" w:rsidP="00EE14E2">
      <w:pPr>
        <w:pStyle w:val="ListParagraph"/>
        <w:numPr>
          <w:ilvl w:val="2"/>
          <w:numId w:val="24"/>
        </w:numPr>
        <w:spacing w:after="0"/>
        <w:ind w:left="2154" w:hanging="357"/>
        <w:rPr>
          <w:rFonts w:ascii="Arial" w:hAnsi="Arial" w:cs="Arial"/>
          <w:sz w:val="19"/>
          <w:szCs w:val="19"/>
        </w:rPr>
      </w:pPr>
      <w:r w:rsidRPr="00CC6129">
        <w:rPr>
          <w:rFonts w:ascii="Arial" w:hAnsi="Arial" w:cs="Arial"/>
          <w:sz w:val="19"/>
          <w:szCs w:val="19"/>
        </w:rPr>
        <w:t xml:space="preserve">The accounts were to the date of this meeting and included a bank reconciliation for both accounts. </w:t>
      </w:r>
    </w:p>
    <w:p w14:paraId="2DE28405" w14:textId="59CE8B61" w:rsidR="00EE14E2" w:rsidRPr="00CC6129" w:rsidRDefault="00EE14E2" w:rsidP="00EE14E2">
      <w:pPr>
        <w:pStyle w:val="ListParagraph"/>
        <w:numPr>
          <w:ilvl w:val="2"/>
          <w:numId w:val="24"/>
        </w:numPr>
        <w:spacing w:after="0"/>
        <w:ind w:left="2154" w:hanging="357"/>
        <w:rPr>
          <w:rFonts w:ascii="Arial" w:hAnsi="Arial" w:cs="Arial"/>
          <w:sz w:val="19"/>
          <w:szCs w:val="19"/>
        </w:rPr>
      </w:pPr>
      <w:r w:rsidRPr="00CC6129">
        <w:rPr>
          <w:rFonts w:ascii="Arial" w:hAnsi="Arial" w:cs="Arial"/>
          <w:sz w:val="19"/>
          <w:szCs w:val="19"/>
        </w:rPr>
        <w:t xml:space="preserve">There were no questions from </w:t>
      </w:r>
      <w:r w:rsidR="002B69E8" w:rsidRPr="00CC6129">
        <w:rPr>
          <w:rFonts w:ascii="Arial" w:hAnsi="Arial" w:cs="Arial"/>
          <w:sz w:val="19"/>
          <w:szCs w:val="19"/>
        </w:rPr>
        <w:t>Councillor</w:t>
      </w:r>
      <w:r w:rsidRPr="00CC6129">
        <w:rPr>
          <w:rFonts w:ascii="Arial" w:hAnsi="Arial" w:cs="Arial"/>
          <w:sz w:val="19"/>
          <w:szCs w:val="19"/>
        </w:rPr>
        <w:t>s.</w:t>
      </w:r>
    </w:p>
    <w:p w14:paraId="39B6AAB5" w14:textId="7D8DA9F2" w:rsidR="00023355" w:rsidRPr="00CC6129" w:rsidRDefault="00023355" w:rsidP="00301B6D">
      <w:pPr>
        <w:pStyle w:val="ListParagraph"/>
        <w:numPr>
          <w:ilvl w:val="1"/>
          <w:numId w:val="1"/>
        </w:numPr>
        <w:spacing w:after="0"/>
        <w:rPr>
          <w:rFonts w:ascii="Arial" w:hAnsi="Arial" w:cs="Arial"/>
          <w:sz w:val="19"/>
          <w:szCs w:val="19"/>
        </w:rPr>
      </w:pPr>
      <w:r w:rsidRPr="00CC6129">
        <w:rPr>
          <w:rFonts w:ascii="Arial" w:hAnsi="Arial" w:cs="Arial"/>
          <w:sz w:val="19"/>
          <w:szCs w:val="19"/>
        </w:rPr>
        <w:t>Annual Accounts and Audit Report</w:t>
      </w:r>
    </w:p>
    <w:p w14:paraId="5D404A88" w14:textId="3BB4BA97" w:rsidR="005536D6" w:rsidRPr="00CC6129" w:rsidRDefault="005536D6" w:rsidP="005536D6">
      <w:pPr>
        <w:pStyle w:val="ListParagraph"/>
        <w:numPr>
          <w:ilvl w:val="2"/>
          <w:numId w:val="26"/>
        </w:numPr>
        <w:spacing w:after="0" w:line="240" w:lineRule="auto"/>
        <w:ind w:left="2154" w:hanging="357"/>
        <w:rPr>
          <w:rFonts w:ascii="Arial" w:hAnsi="Arial" w:cs="Arial"/>
          <w:sz w:val="19"/>
          <w:szCs w:val="19"/>
        </w:rPr>
      </w:pPr>
      <w:r w:rsidRPr="00CC6129">
        <w:rPr>
          <w:rFonts w:ascii="Arial" w:hAnsi="Arial" w:cs="Arial"/>
          <w:sz w:val="19"/>
          <w:szCs w:val="19"/>
        </w:rPr>
        <w:t>The Accounting Statements and the Annual Governance Statement were unanimously agreed</w:t>
      </w:r>
      <w:r w:rsidR="002B69E8" w:rsidRPr="00CC6129">
        <w:rPr>
          <w:rFonts w:ascii="Arial" w:hAnsi="Arial" w:cs="Arial"/>
          <w:sz w:val="19"/>
          <w:szCs w:val="19"/>
        </w:rPr>
        <w:t xml:space="preserve">, </w:t>
      </w:r>
      <w:r w:rsidRPr="00CC6129">
        <w:rPr>
          <w:rFonts w:ascii="Arial" w:hAnsi="Arial" w:cs="Arial"/>
          <w:sz w:val="19"/>
          <w:szCs w:val="19"/>
        </w:rPr>
        <w:t xml:space="preserve">and the </w:t>
      </w:r>
      <w:r w:rsidR="00291614" w:rsidRPr="00CC6129">
        <w:rPr>
          <w:rFonts w:ascii="Arial" w:hAnsi="Arial" w:cs="Arial"/>
          <w:sz w:val="19"/>
          <w:szCs w:val="19"/>
        </w:rPr>
        <w:t>Chairman</w:t>
      </w:r>
      <w:r w:rsidRPr="00CC6129">
        <w:rPr>
          <w:rFonts w:ascii="Arial" w:hAnsi="Arial" w:cs="Arial"/>
          <w:sz w:val="19"/>
          <w:szCs w:val="19"/>
        </w:rPr>
        <w:t xml:space="preserve"> will sign them on the day </w:t>
      </w:r>
      <w:r w:rsidR="002B69E8" w:rsidRPr="00CC6129">
        <w:rPr>
          <w:rFonts w:ascii="Arial" w:hAnsi="Arial" w:cs="Arial"/>
          <w:sz w:val="19"/>
          <w:szCs w:val="19"/>
        </w:rPr>
        <w:t>following</w:t>
      </w:r>
      <w:r w:rsidRPr="00CC6129">
        <w:rPr>
          <w:rFonts w:ascii="Arial" w:hAnsi="Arial" w:cs="Arial"/>
          <w:sz w:val="19"/>
          <w:szCs w:val="19"/>
        </w:rPr>
        <w:t xml:space="preserve"> this meeting.</w:t>
      </w:r>
    </w:p>
    <w:p w14:paraId="0678342D" w14:textId="52F15D21" w:rsidR="005536D6" w:rsidRPr="00CC6129" w:rsidRDefault="005536D6" w:rsidP="005536D6">
      <w:pPr>
        <w:pStyle w:val="ListParagraph"/>
        <w:numPr>
          <w:ilvl w:val="2"/>
          <w:numId w:val="26"/>
        </w:numPr>
        <w:spacing w:after="0" w:line="240" w:lineRule="auto"/>
        <w:ind w:left="2154" w:hanging="357"/>
        <w:rPr>
          <w:rFonts w:ascii="Arial" w:hAnsi="Arial" w:cs="Arial"/>
          <w:sz w:val="19"/>
          <w:szCs w:val="19"/>
        </w:rPr>
      </w:pPr>
      <w:r w:rsidRPr="00CC6129">
        <w:rPr>
          <w:rFonts w:ascii="Arial" w:hAnsi="Arial" w:cs="Arial"/>
          <w:sz w:val="19"/>
          <w:szCs w:val="19"/>
        </w:rPr>
        <w:t>Heelis and Lodge will carry out the internal audit for the Parish Council and were appointed again as auditors for the accounts for the current financial year.</w:t>
      </w:r>
    </w:p>
    <w:p w14:paraId="4C7663FC" w14:textId="1442F632" w:rsidR="005536D6" w:rsidRDefault="005536D6" w:rsidP="005536D6">
      <w:pPr>
        <w:pStyle w:val="ListParagraph"/>
        <w:numPr>
          <w:ilvl w:val="2"/>
          <w:numId w:val="26"/>
        </w:numPr>
        <w:spacing w:after="0" w:line="240" w:lineRule="auto"/>
        <w:ind w:left="2154" w:hanging="357"/>
        <w:rPr>
          <w:rFonts w:ascii="Arial" w:hAnsi="Arial" w:cs="Arial"/>
          <w:sz w:val="19"/>
          <w:szCs w:val="19"/>
        </w:rPr>
      </w:pPr>
      <w:r w:rsidRPr="00CC6129">
        <w:rPr>
          <w:rFonts w:ascii="Arial" w:hAnsi="Arial" w:cs="Arial"/>
          <w:sz w:val="19"/>
          <w:szCs w:val="19"/>
        </w:rPr>
        <w:t>It was agreed that the Certificate of Exemption will be sent to the external auditor once the Internal Auditor has completed their work.</w:t>
      </w:r>
    </w:p>
    <w:p w14:paraId="67EBA571" w14:textId="6F53BC48" w:rsidR="00CC6129" w:rsidRDefault="00CC6129" w:rsidP="00CC6129">
      <w:pPr>
        <w:spacing w:after="0" w:line="240" w:lineRule="auto"/>
        <w:rPr>
          <w:rFonts w:ascii="Arial" w:hAnsi="Arial" w:cs="Arial"/>
          <w:sz w:val="19"/>
          <w:szCs w:val="19"/>
        </w:rPr>
      </w:pPr>
    </w:p>
    <w:p w14:paraId="7A6B0259" w14:textId="76461B9F" w:rsidR="00CC6129" w:rsidRDefault="00CC6129" w:rsidP="00CC6129">
      <w:pPr>
        <w:spacing w:after="0" w:line="240" w:lineRule="auto"/>
        <w:rPr>
          <w:rFonts w:ascii="Arial" w:hAnsi="Arial" w:cs="Arial"/>
          <w:sz w:val="19"/>
          <w:szCs w:val="19"/>
        </w:rPr>
      </w:pPr>
    </w:p>
    <w:p w14:paraId="7A9E965F" w14:textId="30FBC535" w:rsidR="00CC6129" w:rsidRDefault="00CC6129" w:rsidP="00CC6129">
      <w:pPr>
        <w:spacing w:after="0" w:line="240" w:lineRule="auto"/>
        <w:rPr>
          <w:rFonts w:ascii="Arial" w:hAnsi="Arial" w:cs="Arial"/>
          <w:sz w:val="19"/>
          <w:szCs w:val="19"/>
        </w:rPr>
      </w:pPr>
    </w:p>
    <w:p w14:paraId="45C93E1F" w14:textId="54610A1F" w:rsidR="00CC6129" w:rsidRDefault="00CC6129" w:rsidP="00CC6129">
      <w:pPr>
        <w:spacing w:after="0" w:line="240" w:lineRule="auto"/>
        <w:rPr>
          <w:rFonts w:ascii="Arial" w:hAnsi="Arial" w:cs="Arial"/>
          <w:sz w:val="19"/>
          <w:szCs w:val="19"/>
        </w:rPr>
      </w:pPr>
    </w:p>
    <w:p w14:paraId="29CE1F74" w14:textId="77777777" w:rsidR="00CC6129" w:rsidRPr="00CC6129" w:rsidRDefault="00CC6129" w:rsidP="00CC6129">
      <w:pPr>
        <w:spacing w:after="0" w:line="240" w:lineRule="auto"/>
        <w:rPr>
          <w:rFonts w:ascii="Arial" w:hAnsi="Arial" w:cs="Arial"/>
          <w:sz w:val="19"/>
          <w:szCs w:val="19"/>
        </w:rPr>
      </w:pPr>
    </w:p>
    <w:p w14:paraId="2AF02AB9" w14:textId="77777777" w:rsidR="00C51261" w:rsidRPr="00CC6129" w:rsidRDefault="00C51261" w:rsidP="00A4783C">
      <w:pPr>
        <w:pStyle w:val="ListParagraph"/>
        <w:numPr>
          <w:ilvl w:val="1"/>
          <w:numId w:val="1"/>
        </w:numPr>
        <w:spacing w:after="0"/>
        <w:rPr>
          <w:rFonts w:ascii="Arial" w:hAnsi="Arial" w:cs="Arial"/>
          <w:sz w:val="19"/>
          <w:szCs w:val="19"/>
        </w:rPr>
      </w:pPr>
      <w:r w:rsidRPr="00CC6129">
        <w:rPr>
          <w:rFonts w:ascii="Arial" w:hAnsi="Arial" w:cs="Arial"/>
          <w:sz w:val="19"/>
          <w:szCs w:val="19"/>
        </w:rPr>
        <w:lastRenderedPageBreak/>
        <w:t>To authorise cheques for signature:</w:t>
      </w:r>
    </w:p>
    <w:p w14:paraId="5AA3BDE4" w14:textId="0379C19A" w:rsidR="00C51261" w:rsidRPr="00CC6129" w:rsidRDefault="007A6381" w:rsidP="00C51261">
      <w:pPr>
        <w:pStyle w:val="ListParagraph"/>
        <w:spacing w:after="0"/>
        <w:ind w:left="1440"/>
        <w:rPr>
          <w:rFonts w:ascii="Arial" w:hAnsi="Arial" w:cs="Arial"/>
          <w:sz w:val="19"/>
          <w:szCs w:val="19"/>
        </w:rPr>
      </w:pPr>
      <w:r w:rsidRPr="00CC6129">
        <w:rPr>
          <w:rFonts w:ascii="Arial" w:hAnsi="Arial" w:cs="Arial"/>
          <w:sz w:val="19"/>
          <w:szCs w:val="19"/>
        </w:rPr>
        <w:t>N.B. C</w:t>
      </w:r>
      <w:r w:rsidR="00C51261" w:rsidRPr="00CC6129">
        <w:rPr>
          <w:rFonts w:ascii="Arial" w:hAnsi="Arial" w:cs="Arial"/>
          <w:sz w:val="19"/>
          <w:szCs w:val="19"/>
        </w:rPr>
        <w:t>heque signatories to initial cheque stub an</w:t>
      </w:r>
      <w:r w:rsidR="009C1F9D" w:rsidRPr="00CC6129">
        <w:rPr>
          <w:rFonts w:ascii="Arial" w:hAnsi="Arial" w:cs="Arial"/>
          <w:sz w:val="19"/>
          <w:szCs w:val="19"/>
        </w:rPr>
        <w:t>d</w:t>
      </w:r>
      <w:r w:rsidR="00C51261" w:rsidRPr="00CC6129">
        <w:rPr>
          <w:rFonts w:ascii="Arial" w:hAnsi="Arial" w:cs="Arial"/>
          <w:sz w:val="19"/>
          <w:szCs w:val="19"/>
        </w:rPr>
        <w:t xml:space="preserve"> invoice.</w:t>
      </w:r>
    </w:p>
    <w:p w14:paraId="7104D0DD" w14:textId="77777777" w:rsidR="00737A6A" w:rsidRPr="00CC6129" w:rsidRDefault="00737A6A" w:rsidP="00C51261">
      <w:pPr>
        <w:pStyle w:val="ListParagraph"/>
        <w:spacing w:after="0"/>
        <w:ind w:left="1440"/>
        <w:rPr>
          <w:rFonts w:ascii="Arial" w:hAnsi="Arial" w:cs="Arial"/>
          <w:sz w:val="19"/>
          <w:szCs w:val="19"/>
        </w:rPr>
      </w:pPr>
    </w:p>
    <w:tbl>
      <w:tblPr>
        <w:tblW w:w="10017" w:type="dxa"/>
        <w:tblInd w:w="-5" w:type="dxa"/>
        <w:tblLook w:val="04A0" w:firstRow="1" w:lastRow="0" w:firstColumn="1" w:lastColumn="0" w:noHBand="0" w:noVBand="1"/>
      </w:tblPr>
      <w:tblGrid>
        <w:gridCol w:w="2127"/>
        <w:gridCol w:w="3071"/>
        <w:gridCol w:w="1619"/>
        <w:gridCol w:w="1344"/>
        <w:gridCol w:w="1856"/>
      </w:tblGrid>
      <w:tr w:rsidR="00823AEA" w:rsidRPr="00CC6129" w14:paraId="521CA6B0" w14:textId="77777777" w:rsidTr="00114099">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0C09FB46" w:rsidR="00823AEA" w:rsidRPr="00CC6129" w:rsidRDefault="00823AEA" w:rsidP="00823AEA">
            <w:pPr>
              <w:spacing w:after="0" w:line="240" w:lineRule="auto"/>
              <w:jc w:val="center"/>
              <w:rPr>
                <w:rFonts w:ascii="Arial" w:eastAsia="Times New Roman" w:hAnsi="Arial" w:cs="Arial"/>
                <w:b/>
                <w:bCs/>
                <w:color w:val="000000"/>
                <w:sz w:val="19"/>
                <w:szCs w:val="19"/>
                <w:u w:val="single"/>
                <w:lang w:eastAsia="en-GB"/>
              </w:rPr>
            </w:pPr>
            <w:r w:rsidRPr="00CC6129">
              <w:rPr>
                <w:rFonts w:ascii="Arial" w:eastAsia="Times New Roman" w:hAnsi="Arial" w:cs="Arial"/>
                <w:b/>
                <w:bCs/>
                <w:color w:val="000000"/>
                <w:sz w:val="19"/>
                <w:szCs w:val="19"/>
                <w:u w:val="single"/>
                <w:lang w:eastAsia="en-GB"/>
              </w:rPr>
              <w:t>Payee</w:t>
            </w:r>
          </w:p>
        </w:tc>
        <w:tc>
          <w:tcPr>
            <w:tcW w:w="3071"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D147F9A" w:rsidR="00823AEA" w:rsidRPr="00CC6129" w:rsidRDefault="00823AEA" w:rsidP="00823AEA">
            <w:pPr>
              <w:spacing w:after="0" w:line="240" w:lineRule="auto"/>
              <w:jc w:val="center"/>
              <w:rPr>
                <w:rFonts w:ascii="Arial" w:eastAsia="Times New Roman" w:hAnsi="Arial" w:cs="Arial"/>
                <w:b/>
                <w:bCs/>
                <w:color w:val="000000"/>
                <w:sz w:val="19"/>
                <w:szCs w:val="19"/>
                <w:u w:val="single"/>
                <w:lang w:eastAsia="en-GB"/>
              </w:rPr>
            </w:pPr>
            <w:r w:rsidRPr="00CC6129">
              <w:rPr>
                <w:rFonts w:ascii="Arial" w:eastAsia="Times New Roman" w:hAnsi="Arial" w:cs="Arial"/>
                <w:b/>
                <w:bCs/>
                <w:color w:val="000000"/>
                <w:sz w:val="19"/>
                <w:szCs w:val="19"/>
                <w:u w:val="single"/>
                <w:lang w:eastAsia="en-GB"/>
              </w:rPr>
              <w:t>Details</w:t>
            </w:r>
          </w:p>
        </w:tc>
        <w:tc>
          <w:tcPr>
            <w:tcW w:w="1619"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69A482B0" w:rsidR="00823AEA" w:rsidRPr="00CC6129" w:rsidRDefault="00823AEA" w:rsidP="00823AEA">
            <w:pPr>
              <w:spacing w:after="0" w:line="240" w:lineRule="auto"/>
              <w:jc w:val="center"/>
              <w:rPr>
                <w:rFonts w:ascii="Arial" w:eastAsia="Times New Roman" w:hAnsi="Arial" w:cs="Arial"/>
                <w:b/>
                <w:bCs/>
                <w:color w:val="000000"/>
                <w:sz w:val="19"/>
                <w:szCs w:val="19"/>
                <w:u w:val="single"/>
                <w:lang w:eastAsia="en-GB"/>
              </w:rPr>
            </w:pPr>
            <w:r w:rsidRPr="00CC6129">
              <w:rPr>
                <w:rFonts w:ascii="Arial" w:eastAsia="Times New Roman" w:hAnsi="Arial" w:cs="Arial"/>
                <w:b/>
                <w:bCs/>
                <w:color w:val="000000"/>
                <w:sz w:val="19"/>
                <w:szCs w:val="19"/>
                <w:u w:val="single"/>
                <w:lang w:eastAsia="en-GB"/>
              </w:rPr>
              <w:t>Cheque Number</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328262BF" w:rsidR="00823AEA" w:rsidRPr="00CC6129" w:rsidRDefault="00823AEA" w:rsidP="00823AEA">
            <w:pPr>
              <w:spacing w:after="0" w:line="240" w:lineRule="auto"/>
              <w:jc w:val="center"/>
              <w:rPr>
                <w:rFonts w:ascii="Arial" w:eastAsia="Times New Roman" w:hAnsi="Arial" w:cs="Arial"/>
                <w:b/>
                <w:bCs/>
                <w:color w:val="000000"/>
                <w:sz w:val="19"/>
                <w:szCs w:val="19"/>
                <w:u w:val="single"/>
                <w:lang w:eastAsia="en-GB"/>
              </w:rPr>
            </w:pPr>
            <w:r w:rsidRPr="00CC6129">
              <w:rPr>
                <w:rFonts w:ascii="Arial" w:eastAsia="Times New Roman" w:hAnsi="Arial" w:cs="Arial"/>
                <w:b/>
                <w:bCs/>
                <w:color w:val="000000"/>
                <w:sz w:val="19"/>
                <w:szCs w:val="19"/>
                <w:u w:val="single"/>
                <w:lang w:eastAsia="en-GB"/>
              </w:rPr>
              <w:t>Amount</w:t>
            </w: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14:paraId="0E363F07" w14:textId="276B658D" w:rsidR="00823AEA" w:rsidRPr="00CC6129" w:rsidRDefault="00823AEA" w:rsidP="00823AEA">
            <w:pPr>
              <w:spacing w:after="0" w:line="240" w:lineRule="auto"/>
              <w:jc w:val="center"/>
              <w:rPr>
                <w:rFonts w:ascii="Arial" w:eastAsia="Times New Roman" w:hAnsi="Arial" w:cs="Arial"/>
                <w:b/>
                <w:bCs/>
                <w:color w:val="000000"/>
                <w:sz w:val="19"/>
                <w:szCs w:val="19"/>
                <w:u w:val="single"/>
                <w:lang w:eastAsia="en-GB"/>
              </w:rPr>
            </w:pPr>
            <w:r w:rsidRPr="00CC6129">
              <w:rPr>
                <w:rFonts w:ascii="Arial" w:eastAsia="Times New Roman" w:hAnsi="Arial" w:cs="Arial"/>
                <w:b/>
                <w:bCs/>
                <w:color w:val="000000"/>
                <w:sz w:val="19"/>
                <w:szCs w:val="19"/>
                <w:u w:val="single"/>
                <w:lang w:eastAsia="en-GB"/>
              </w:rPr>
              <w:t>Power</w:t>
            </w:r>
          </w:p>
        </w:tc>
      </w:tr>
      <w:tr w:rsidR="00F11107" w:rsidRPr="00CC6129" w14:paraId="31A4CB4E" w14:textId="77777777" w:rsidTr="00114099">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3033A227" w14:textId="14489024" w:rsidR="00F11107" w:rsidRPr="00CC6129" w:rsidRDefault="00F11107" w:rsidP="00F11107">
            <w:pPr>
              <w:spacing w:after="0" w:line="240" w:lineRule="auto"/>
              <w:rPr>
                <w:rFonts w:ascii="Arial" w:eastAsia="Times New Roman" w:hAnsi="Arial" w:cs="Arial"/>
                <w:color w:val="000000"/>
                <w:sz w:val="19"/>
                <w:szCs w:val="19"/>
                <w:lang w:eastAsia="en-GB"/>
              </w:rPr>
            </w:pPr>
            <w:r w:rsidRPr="00CC6129">
              <w:rPr>
                <w:rFonts w:ascii="Arial" w:eastAsia="Times New Roman" w:hAnsi="Arial" w:cs="Arial"/>
                <w:color w:val="000000"/>
                <w:sz w:val="19"/>
                <w:szCs w:val="19"/>
                <w:lang w:eastAsia="en-GB"/>
              </w:rPr>
              <w:t>P Freeman</w:t>
            </w:r>
          </w:p>
        </w:tc>
        <w:tc>
          <w:tcPr>
            <w:tcW w:w="3071" w:type="dxa"/>
            <w:tcBorders>
              <w:top w:val="nil"/>
              <w:left w:val="nil"/>
              <w:bottom w:val="single" w:sz="4" w:space="0" w:color="auto"/>
              <w:right w:val="single" w:sz="4" w:space="0" w:color="auto"/>
            </w:tcBorders>
            <w:shd w:val="clear" w:color="auto" w:fill="auto"/>
            <w:noWrap/>
            <w:vAlign w:val="center"/>
          </w:tcPr>
          <w:p w14:paraId="639D3480" w14:textId="77777777" w:rsidR="009124EC" w:rsidRPr="00CC6129" w:rsidRDefault="009124EC" w:rsidP="00F11107">
            <w:pPr>
              <w:spacing w:after="0" w:line="240" w:lineRule="auto"/>
              <w:rPr>
                <w:rFonts w:ascii="Arial" w:eastAsia="Times New Roman" w:hAnsi="Arial" w:cs="Arial"/>
                <w:color w:val="000000"/>
                <w:sz w:val="19"/>
                <w:szCs w:val="19"/>
                <w:lang w:eastAsia="en-GB"/>
              </w:rPr>
            </w:pPr>
          </w:p>
          <w:p w14:paraId="47E08171" w14:textId="40C4DA3A" w:rsidR="00F11107" w:rsidRPr="00CC6129" w:rsidRDefault="00291614" w:rsidP="00F11107">
            <w:pPr>
              <w:spacing w:after="0" w:line="240" w:lineRule="auto"/>
              <w:rPr>
                <w:rFonts w:ascii="Arial" w:eastAsia="Times New Roman" w:hAnsi="Arial" w:cs="Arial"/>
                <w:color w:val="000000"/>
                <w:sz w:val="19"/>
                <w:szCs w:val="19"/>
                <w:lang w:eastAsia="en-GB"/>
              </w:rPr>
            </w:pPr>
            <w:r w:rsidRPr="00CC6129">
              <w:rPr>
                <w:rFonts w:ascii="Arial" w:eastAsia="Times New Roman" w:hAnsi="Arial" w:cs="Arial"/>
                <w:color w:val="000000"/>
                <w:sz w:val="19"/>
                <w:szCs w:val="19"/>
                <w:lang w:eastAsia="en-GB"/>
              </w:rPr>
              <w:t>Clerk</w:t>
            </w:r>
            <w:r w:rsidR="00F11107" w:rsidRPr="00CC6129">
              <w:rPr>
                <w:rFonts w:ascii="Arial" w:eastAsia="Times New Roman" w:hAnsi="Arial" w:cs="Arial"/>
                <w:color w:val="000000"/>
                <w:sz w:val="19"/>
                <w:szCs w:val="19"/>
                <w:lang w:eastAsia="en-GB"/>
              </w:rPr>
              <w:t>’s Pay and Expenses</w:t>
            </w:r>
          </w:p>
        </w:tc>
        <w:tc>
          <w:tcPr>
            <w:tcW w:w="1619" w:type="dxa"/>
            <w:tcBorders>
              <w:top w:val="nil"/>
              <w:left w:val="nil"/>
              <w:bottom w:val="single" w:sz="4" w:space="0" w:color="auto"/>
              <w:right w:val="single" w:sz="4" w:space="0" w:color="auto"/>
            </w:tcBorders>
            <w:shd w:val="clear" w:color="auto" w:fill="auto"/>
            <w:noWrap/>
          </w:tcPr>
          <w:p w14:paraId="1452006E" w14:textId="77777777" w:rsidR="00F11107" w:rsidRPr="00CC6129" w:rsidRDefault="00F11107" w:rsidP="00A42917">
            <w:pPr>
              <w:spacing w:after="0" w:line="240" w:lineRule="auto"/>
              <w:jc w:val="center"/>
              <w:rPr>
                <w:rFonts w:ascii="Arial" w:eastAsia="Times New Roman" w:hAnsi="Arial" w:cs="Arial"/>
                <w:color w:val="000000"/>
                <w:sz w:val="19"/>
                <w:szCs w:val="19"/>
                <w:lang w:eastAsia="en-GB"/>
              </w:rPr>
            </w:pPr>
          </w:p>
          <w:p w14:paraId="0AD2ACA3" w14:textId="6E570B49" w:rsidR="008A393F" w:rsidRPr="00CC6129" w:rsidRDefault="008A393F" w:rsidP="00A42917">
            <w:pPr>
              <w:spacing w:after="0" w:line="240" w:lineRule="auto"/>
              <w:jc w:val="center"/>
              <w:rPr>
                <w:rFonts w:ascii="Arial" w:eastAsia="Times New Roman" w:hAnsi="Arial" w:cs="Arial"/>
                <w:color w:val="000000"/>
                <w:sz w:val="19"/>
                <w:szCs w:val="19"/>
                <w:lang w:eastAsia="en-GB"/>
              </w:rPr>
            </w:pPr>
            <w:r w:rsidRPr="00CC6129">
              <w:rPr>
                <w:rFonts w:ascii="Arial" w:eastAsia="Times New Roman" w:hAnsi="Arial" w:cs="Arial"/>
                <w:color w:val="000000"/>
                <w:sz w:val="19"/>
                <w:szCs w:val="19"/>
                <w:lang w:eastAsia="en-GB"/>
              </w:rPr>
              <w:t>101251</w:t>
            </w:r>
          </w:p>
        </w:tc>
        <w:tc>
          <w:tcPr>
            <w:tcW w:w="1344" w:type="dxa"/>
            <w:tcBorders>
              <w:top w:val="nil"/>
              <w:left w:val="nil"/>
              <w:bottom w:val="single" w:sz="4" w:space="0" w:color="auto"/>
              <w:right w:val="single" w:sz="4" w:space="0" w:color="auto"/>
            </w:tcBorders>
            <w:shd w:val="clear" w:color="auto" w:fill="auto"/>
            <w:noWrap/>
            <w:vAlign w:val="bottom"/>
          </w:tcPr>
          <w:p w14:paraId="4F35A1DC" w14:textId="487D8A97" w:rsidR="00F11107" w:rsidRPr="00CC6129" w:rsidRDefault="00706F46" w:rsidP="00F11107">
            <w:pPr>
              <w:spacing w:after="0" w:line="240" w:lineRule="auto"/>
              <w:jc w:val="right"/>
              <w:rPr>
                <w:rFonts w:ascii="Arial" w:eastAsia="Times New Roman" w:hAnsi="Arial" w:cs="Arial"/>
                <w:color w:val="000000"/>
                <w:sz w:val="19"/>
                <w:szCs w:val="19"/>
                <w:lang w:eastAsia="en-GB"/>
              </w:rPr>
            </w:pPr>
            <w:r w:rsidRPr="00CC6129">
              <w:rPr>
                <w:rFonts w:ascii="Arial" w:eastAsia="Times New Roman" w:hAnsi="Arial" w:cs="Arial"/>
                <w:color w:val="000000"/>
                <w:sz w:val="19"/>
                <w:szCs w:val="19"/>
                <w:lang w:eastAsia="en-GB"/>
              </w:rPr>
              <w:t>£385.90</w:t>
            </w:r>
          </w:p>
        </w:tc>
        <w:tc>
          <w:tcPr>
            <w:tcW w:w="1856" w:type="dxa"/>
            <w:tcBorders>
              <w:top w:val="nil"/>
              <w:left w:val="nil"/>
              <w:bottom w:val="single" w:sz="4" w:space="0" w:color="auto"/>
              <w:right w:val="single" w:sz="4" w:space="0" w:color="auto"/>
            </w:tcBorders>
            <w:shd w:val="clear" w:color="auto" w:fill="auto"/>
            <w:noWrap/>
            <w:vAlign w:val="bottom"/>
            <w:hideMark/>
          </w:tcPr>
          <w:p w14:paraId="578F5B0C" w14:textId="5B067B4E" w:rsidR="00F11107" w:rsidRPr="00CC6129" w:rsidRDefault="00F11107" w:rsidP="00F11107">
            <w:pPr>
              <w:spacing w:after="0" w:line="240" w:lineRule="auto"/>
              <w:rPr>
                <w:rFonts w:ascii="Arial" w:eastAsia="Times New Roman" w:hAnsi="Arial" w:cs="Arial"/>
                <w:color w:val="000000"/>
                <w:sz w:val="19"/>
                <w:szCs w:val="19"/>
                <w:lang w:eastAsia="en-GB"/>
              </w:rPr>
            </w:pPr>
            <w:r w:rsidRPr="00CC6129">
              <w:rPr>
                <w:rFonts w:ascii="Arial" w:eastAsia="Times New Roman" w:hAnsi="Arial" w:cs="Arial"/>
                <w:color w:val="000000"/>
                <w:sz w:val="19"/>
                <w:szCs w:val="19"/>
                <w:lang w:eastAsia="en-GB"/>
              </w:rPr>
              <w:t xml:space="preserve">LGA 1972 S112 </w:t>
            </w:r>
          </w:p>
        </w:tc>
      </w:tr>
      <w:tr w:rsidR="00F11107" w:rsidRPr="00CC6129" w14:paraId="748A97CA" w14:textId="77777777" w:rsidTr="00B86DD7">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tcPr>
          <w:p w14:paraId="7BC7624F" w14:textId="77777777" w:rsidR="009124EC" w:rsidRPr="00CC6129" w:rsidRDefault="009124EC" w:rsidP="00F11107">
            <w:pPr>
              <w:spacing w:after="0" w:line="240" w:lineRule="auto"/>
              <w:rPr>
                <w:rFonts w:ascii="Arial" w:eastAsia="Times New Roman" w:hAnsi="Arial" w:cs="Arial"/>
                <w:color w:val="000000"/>
                <w:sz w:val="19"/>
                <w:szCs w:val="19"/>
                <w:lang w:eastAsia="en-GB"/>
              </w:rPr>
            </w:pPr>
          </w:p>
          <w:p w14:paraId="1A18310D" w14:textId="7A1E69A2" w:rsidR="00F11107" w:rsidRPr="00CC6129" w:rsidRDefault="00F11107" w:rsidP="00F11107">
            <w:pPr>
              <w:spacing w:after="0" w:line="240" w:lineRule="auto"/>
              <w:rPr>
                <w:rFonts w:ascii="Arial" w:eastAsia="Times New Roman" w:hAnsi="Arial" w:cs="Arial"/>
                <w:color w:val="000000"/>
                <w:sz w:val="19"/>
                <w:szCs w:val="19"/>
                <w:lang w:eastAsia="en-GB"/>
              </w:rPr>
            </w:pPr>
            <w:r w:rsidRPr="00CC6129">
              <w:rPr>
                <w:rFonts w:ascii="Arial" w:eastAsia="Times New Roman" w:hAnsi="Arial" w:cs="Arial"/>
                <w:color w:val="000000"/>
                <w:sz w:val="19"/>
                <w:szCs w:val="19"/>
                <w:lang w:eastAsia="en-GB"/>
              </w:rPr>
              <w:t>HMRC</w:t>
            </w:r>
          </w:p>
        </w:tc>
        <w:tc>
          <w:tcPr>
            <w:tcW w:w="3071" w:type="dxa"/>
            <w:tcBorders>
              <w:top w:val="nil"/>
              <w:left w:val="nil"/>
              <w:bottom w:val="single" w:sz="4" w:space="0" w:color="auto"/>
              <w:right w:val="single" w:sz="4" w:space="0" w:color="auto"/>
            </w:tcBorders>
            <w:shd w:val="clear" w:color="auto" w:fill="auto"/>
            <w:noWrap/>
            <w:vAlign w:val="bottom"/>
          </w:tcPr>
          <w:p w14:paraId="2D1E7EAA" w14:textId="396C8EEE" w:rsidR="00F11107" w:rsidRPr="00CC6129" w:rsidRDefault="00F11107" w:rsidP="00F11107">
            <w:pPr>
              <w:spacing w:after="0" w:line="240" w:lineRule="auto"/>
              <w:rPr>
                <w:rFonts w:ascii="Arial" w:eastAsia="Times New Roman" w:hAnsi="Arial" w:cs="Arial"/>
                <w:color w:val="000000"/>
                <w:sz w:val="19"/>
                <w:szCs w:val="19"/>
                <w:lang w:eastAsia="en-GB"/>
              </w:rPr>
            </w:pPr>
            <w:r w:rsidRPr="00CC6129">
              <w:rPr>
                <w:rFonts w:ascii="Arial" w:eastAsia="Times New Roman" w:hAnsi="Arial" w:cs="Arial"/>
                <w:color w:val="000000"/>
                <w:sz w:val="19"/>
                <w:szCs w:val="19"/>
                <w:lang w:eastAsia="en-GB"/>
              </w:rPr>
              <w:t>PAYE</w:t>
            </w:r>
          </w:p>
        </w:tc>
        <w:tc>
          <w:tcPr>
            <w:tcW w:w="1619" w:type="dxa"/>
            <w:tcBorders>
              <w:top w:val="nil"/>
              <w:left w:val="nil"/>
              <w:bottom w:val="single" w:sz="4" w:space="0" w:color="auto"/>
              <w:right w:val="single" w:sz="4" w:space="0" w:color="auto"/>
            </w:tcBorders>
            <w:shd w:val="clear" w:color="auto" w:fill="auto"/>
            <w:noWrap/>
          </w:tcPr>
          <w:p w14:paraId="1BFF46DE" w14:textId="77777777" w:rsidR="008A393F" w:rsidRPr="00CC6129" w:rsidRDefault="008A393F" w:rsidP="00F11107">
            <w:pPr>
              <w:spacing w:after="0"/>
              <w:jc w:val="center"/>
              <w:rPr>
                <w:rFonts w:ascii="Arial" w:hAnsi="Arial" w:cs="Arial"/>
                <w:sz w:val="19"/>
                <w:szCs w:val="19"/>
              </w:rPr>
            </w:pPr>
          </w:p>
          <w:p w14:paraId="05EE096B" w14:textId="0113E2E4" w:rsidR="00F11107" w:rsidRPr="00CC6129" w:rsidRDefault="008A393F" w:rsidP="00F11107">
            <w:pPr>
              <w:spacing w:after="0"/>
              <w:jc w:val="center"/>
              <w:rPr>
                <w:rFonts w:ascii="Arial" w:hAnsi="Arial" w:cs="Arial"/>
                <w:sz w:val="19"/>
                <w:szCs w:val="19"/>
              </w:rPr>
            </w:pPr>
            <w:r w:rsidRPr="00CC6129">
              <w:rPr>
                <w:rFonts w:ascii="Arial" w:hAnsi="Arial" w:cs="Arial"/>
                <w:sz w:val="19"/>
                <w:szCs w:val="19"/>
              </w:rPr>
              <w:t>101252</w:t>
            </w:r>
          </w:p>
        </w:tc>
        <w:tc>
          <w:tcPr>
            <w:tcW w:w="1344" w:type="dxa"/>
            <w:tcBorders>
              <w:top w:val="nil"/>
              <w:left w:val="nil"/>
              <w:bottom w:val="single" w:sz="4" w:space="0" w:color="auto"/>
              <w:right w:val="single" w:sz="4" w:space="0" w:color="auto"/>
            </w:tcBorders>
            <w:shd w:val="clear" w:color="auto" w:fill="auto"/>
            <w:noWrap/>
            <w:vAlign w:val="bottom"/>
          </w:tcPr>
          <w:p w14:paraId="17EBF031" w14:textId="4974B7DD" w:rsidR="00F11107" w:rsidRPr="00CC6129" w:rsidRDefault="00706F46" w:rsidP="00F11107">
            <w:pPr>
              <w:spacing w:after="0" w:line="240" w:lineRule="auto"/>
              <w:jc w:val="right"/>
              <w:rPr>
                <w:rFonts w:ascii="Arial" w:eastAsia="Times New Roman" w:hAnsi="Arial" w:cs="Arial"/>
                <w:color w:val="000000"/>
                <w:sz w:val="19"/>
                <w:szCs w:val="19"/>
                <w:lang w:eastAsia="en-GB"/>
              </w:rPr>
            </w:pPr>
            <w:r w:rsidRPr="00CC6129">
              <w:rPr>
                <w:rFonts w:ascii="Arial" w:eastAsia="Times New Roman" w:hAnsi="Arial" w:cs="Arial"/>
                <w:color w:val="000000"/>
                <w:sz w:val="19"/>
                <w:szCs w:val="19"/>
                <w:lang w:eastAsia="en-GB"/>
              </w:rPr>
              <w:t>£84.00</w:t>
            </w:r>
          </w:p>
        </w:tc>
        <w:tc>
          <w:tcPr>
            <w:tcW w:w="1856" w:type="dxa"/>
            <w:tcBorders>
              <w:top w:val="nil"/>
              <w:left w:val="nil"/>
              <w:bottom w:val="single" w:sz="4" w:space="0" w:color="auto"/>
              <w:right w:val="single" w:sz="4" w:space="0" w:color="auto"/>
            </w:tcBorders>
            <w:shd w:val="clear" w:color="auto" w:fill="auto"/>
            <w:noWrap/>
            <w:vAlign w:val="bottom"/>
          </w:tcPr>
          <w:p w14:paraId="516A429E" w14:textId="489F1B2F" w:rsidR="00F11107" w:rsidRPr="00CC6129" w:rsidRDefault="00F11107" w:rsidP="00F11107">
            <w:pPr>
              <w:spacing w:after="0" w:line="240" w:lineRule="auto"/>
              <w:rPr>
                <w:rFonts w:ascii="Arial" w:eastAsia="Times New Roman" w:hAnsi="Arial" w:cs="Arial"/>
                <w:color w:val="000000"/>
                <w:sz w:val="19"/>
                <w:szCs w:val="19"/>
                <w:lang w:eastAsia="en-GB"/>
              </w:rPr>
            </w:pPr>
            <w:r w:rsidRPr="00CC6129">
              <w:rPr>
                <w:rFonts w:ascii="Arial" w:eastAsia="Times New Roman" w:hAnsi="Arial" w:cs="Arial"/>
                <w:color w:val="000000"/>
                <w:sz w:val="19"/>
                <w:szCs w:val="19"/>
                <w:lang w:eastAsia="en-GB"/>
              </w:rPr>
              <w:t>LGA 1972 S112</w:t>
            </w:r>
          </w:p>
        </w:tc>
      </w:tr>
      <w:tr w:rsidR="001D7D9A" w:rsidRPr="00CC6129" w14:paraId="50B1DF28" w14:textId="77777777" w:rsidTr="00B86DD7">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3319DE" w14:textId="77777777" w:rsidR="001D7D9A" w:rsidRPr="00CC6129" w:rsidRDefault="001D7D9A" w:rsidP="001D7D9A">
            <w:pPr>
              <w:spacing w:after="0" w:line="240" w:lineRule="auto"/>
              <w:rPr>
                <w:rFonts w:ascii="Arial" w:eastAsia="Times New Roman" w:hAnsi="Arial" w:cs="Arial"/>
                <w:color w:val="000000"/>
                <w:sz w:val="19"/>
                <w:szCs w:val="19"/>
                <w:lang w:eastAsia="en-GB"/>
              </w:rPr>
            </w:pPr>
          </w:p>
          <w:p w14:paraId="0C2C2DB1" w14:textId="519AECEC" w:rsidR="001D7D9A" w:rsidRPr="00CC6129" w:rsidRDefault="001D7D9A" w:rsidP="001D7D9A">
            <w:pPr>
              <w:spacing w:after="0" w:line="240" w:lineRule="auto"/>
              <w:rPr>
                <w:rFonts w:ascii="Arial" w:eastAsia="Times New Roman" w:hAnsi="Arial" w:cs="Arial"/>
                <w:color w:val="000000"/>
                <w:sz w:val="19"/>
                <w:szCs w:val="19"/>
                <w:lang w:eastAsia="en-GB"/>
              </w:rPr>
            </w:pPr>
            <w:r w:rsidRPr="00CC6129">
              <w:rPr>
                <w:rFonts w:ascii="Arial" w:eastAsia="Times New Roman" w:hAnsi="Arial" w:cs="Arial"/>
                <w:color w:val="000000"/>
                <w:sz w:val="19"/>
                <w:szCs w:val="19"/>
                <w:lang w:eastAsia="en-GB"/>
              </w:rPr>
              <w:t>ICO</w:t>
            </w:r>
          </w:p>
        </w:tc>
        <w:tc>
          <w:tcPr>
            <w:tcW w:w="3071" w:type="dxa"/>
            <w:tcBorders>
              <w:top w:val="single" w:sz="4" w:space="0" w:color="auto"/>
              <w:left w:val="nil"/>
              <w:bottom w:val="single" w:sz="4" w:space="0" w:color="auto"/>
              <w:right w:val="single" w:sz="4" w:space="0" w:color="auto"/>
            </w:tcBorders>
            <w:shd w:val="clear" w:color="auto" w:fill="auto"/>
            <w:noWrap/>
            <w:vAlign w:val="bottom"/>
          </w:tcPr>
          <w:p w14:paraId="15E19913" w14:textId="244FE067" w:rsidR="001D7D9A" w:rsidRPr="00CC6129" w:rsidRDefault="001D7D9A" w:rsidP="001D7D9A">
            <w:pPr>
              <w:spacing w:after="0" w:line="240" w:lineRule="auto"/>
              <w:rPr>
                <w:rFonts w:ascii="Arial" w:eastAsia="Times New Roman" w:hAnsi="Arial" w:cs="Arial"/>
                <w:color w:val="000000"/>
                <w:sz w:val="19"/>
                <w:szCs w:val="19"/>
                <w:lang w:eastAsia="en-GB"/>
              </w:rPr>
            </w:pPr>
            <w:r w:rsidRPr="00CC6129">
              <w:rPr>
                <w:rFonts w:ascii="Arial" w:eastAsia="Times New Roman" w:hAnsi="Arial" w:cs="Arial"/>
                <w:color w:val="000000"/>
                <w:sz w:val="19"/>
                <w:szCs w:val="19"/>
                <w:lang w:eastAsia="en-GB"/>
              </w:rPr>
              <w:t>Data protection fee</w:t>
            </w:r>
          </w:p>
        </w:tc>
        <w:tc>
          <w:tcPr>
            <w:tcW w:w="1619" w:type="dxa"/>
            <w:tcBorders>
              <w:top w:val="single" w:sz="4" w:space="0" w:color="auto"/>
              <w:left w:val="nil"/>
              <w:bottom w:val="single" w:sz="4" w:space="0" w:color="auto"/>
              <w:right w:val="single" w:sz="4" w:space="0" w:color="auto"/>
            </w:tcBorders>
            <w:shd w:val="clear" w:color="auto" w:fill="auto"/>
            <w:noWrap/>
          </w:tcPr>
          <w:p w14:paraId="16ABC171" w14:textId="77777777" w:rsidR="001D7D9A" w:rsidRPr="00CC6129" w:rsidRDefault="001D7D9A" w:rsidP="001D7D9A">
            <w:pPr>
              <w:spacing w:after="0"/>
              <w:jc w:val="center"/>
              <w:rPr>
                <w:rFonts w:ascii="Arial" w:hAnsi="Arial" w:cs="Arial"/>
                <w:sz w:val="19"/>
                <w:szCs w:val="19"/>
              </w:rPr>
            </w:pPr>
          </w:p>
          <w:p w14:paraId="0ABA231B" w14:textId="68009EAD" w:rsidR="008A393F" w:rsidRPr="00CC6129" w:rsidRDefault="008A393F" w:rsidP="001D7D9A">
            <w:pPr>
              <w:spacing w:after="0"/>
              <w:jc w:val="center"/>
              <w:rPr>
                <w:rFonts w:ascii="Arial" w:hAnsi="Arial" w:cs="Arial"/>
                <w:sz w:val="19"/>
                <w:szCs w:val="19"/>
              </w:rPr>
            </w:pPr>
            <w:r w:rsidRPr="00CC6129">
              <w:rPr>
                <w:rFonts w:ascii="Arial" w:hAnsi="Arial" w:cs="Arial"/>
                <w:sz w:val="19"/>
                <w:szCs w:val="19"/>
              </w:rPr>
              <w:t>101253</w:t>
            </w: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21E174F0" w14:textId="59431F98" w:rsidR="001D7D9A" w:rsidRPr="00CC6129" w:rsidRDefault="001D7D9A" w:rsidP="001D7D9A">
            <w:pPr>
              <w:spacing w:after="0" w:line="240" w:lineRule="auto"/>
              <w:jc w:val="right"/>
              <w:rPr>
                <w:rFonts w:ascii="Arial" w:eastAsia="Times New Roman" w:hAnsi="Arial" w:cs="Arial"/>
                <w:color w:val="000000"/>
                <w:sz w:val="19"/>
                <w:szCs w:val="19"/>
                <w:lang w:eastAsia="en-GB"/>
              </w:rPr>
            </w:pPr>
            <w:r w:rsidRPr="00CC6129">
              <w:rPr>
                <w:rFonts w:ascii="Arial" w:eastAsia="Times New Roman" w:hAnsi="Arial" w:cs="Arial"/>
                <w:color w:val="000000"/>
                <w:sz w:val="19"/>
                <w:szCs w:val="19"/>
                <w:lang w:eastAsia="en-GB"/>
              </w:rPr>
              <w:t>£40.00</w:t>
            </w:r>
          </w:p>
        </w:tc>
        <w:tc>
          <w:tcPr>
            <w:tcW w:w="1856" w:type="dxa"/>
            <w:tcBorders>
              <w:top w:val="single" w:sz="4" w:space="0" w:color="auto"/>
              <w:left w:val="nil"/>
              <w:bottom w:val="single" w:sz="4" w:space="0" w:color="auto"/>
              <w:right w:val="single" w:sz="4" w:space="0" w:color="auto"/>
            </w:tcBorders>
            <w:shd w:val="clear" w:color="auto" w:fill="auto"/>
            <w:noWrap/>
          </w:tcPr>
          <w:p w14:paraId="502C27A9" w14:textId="77777777" w:rsidR="001D7D9A" w:rsidRPr="00CC6129" w:rsidRDefault="001D7D9A" w:rsidP="001D7D9A">
            <w:pPr>
              <w:spacing w:after="0" w:line="240" w:lineRule="auto"/>
              <w:rPr>
                <w:rFonts w:ascii="Arial" w:eastAsia="Times New Roman" w:hAnsi="Arial" w:cs="Arial"/>
                <w:color w:val="000000"/>
                <w:sz w:val="19"/>
                <w:szCs w:val="19"/>
                <w:lang w:eastAsia="en-GB"/>
              </w:rPr>
            </w:pPr>
          </w:p>
          <w:p w14:paraId="614FE284" w14:textId="49370F07" w:rsidR="001D7D9A" w:rsidRPr="00CC6129" w:rsidRDefault="001D7D9A" w:rsidP="001D7D9A">
            <w:pPr>
              <w:spacing w:after="0" w:line="240" w:lineRule="auto"/>
              <w:rPr>
                <w:rFonts w:ascii="Arial" w:eastAsia="Times New Roman" w:hAnsi="Arial" w:cs="Arial"/>
                <w:color w:val="000000"/>
                <w:sz w:val="19"/>
                <w:szCs w:val="19"/>
                <w:lang w:eastAsia="en-GB"/>
              </w:rPr>
            </w:pPr>
            <w:r w:rsidRPr="00CC6129">
              <w:rPr>
                <w:rFonts w:ascii="Arial" w:eastAsia="Times New Roman" w:hAnsi="Arial" w:cs="Arial"/>
                <w:color w:val="000000"/>
                <w:sz w:val="19"/>
                <w:szCs w:val="19"/>
                <w:lang w:eastAsia="en-GB"/>
              </w:rPr>
              <w:t>LGA 1972 S111</w:t>
            </w:r>
          </w:p>
        </w:tc>
      </w:tr>
      <w:tr w:rsidR="0055567D" w:rsidRPr="00CC6129" w14:paraId="7011095F" w14:textId="77777777" w:rsidTr="00B86DD7">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BF5494" w14:textId="70A3681C" w:rsidR="0055567D" w:rsidRPr="00CC6129" w:rsidRDefault="0055567D" w:rsidP="0055567D">
            <w:pPr>
              <w:spacing w:after="0" w:line="240" w:lineRule="auto"/>
              <w:rPr>
                <w:rFonts w:ascii="Arial" w:eastAsia="Times New Roman" w:hAnsi="Arial" w:cs="Arial"/>
                <w:color w:val="000000"/>
                <w:sz w:val="19"/>
                <w:szCs w:val="19"/>
                <w:lang w:eastAsia="en-GB"/>
              </w:rPr>
            </w:pPr>
            <w:r w:rsidRPr="00CC6129">
              <w:rPr>
                <w:rFonts w:ascii="Arial" w:eastAsia="Times New Roman" w:hAnsi="Arial" w:cs="Arial"/>
                <w:color w:val="000000"/>
                <w:sz w:val="19"/>
                <w:szCs w:val="19"/>
                <w:lang w:eastAsia="en-GB"/>
              </w:rPr>
              <w:t>PH Hammond</w:t>
            </w:r>
          </w:p>
        </w:tc>
        <w:tc>
          <w:tcPr>
            <w:tcW w:w="3071" w:type="dxa"/>
            <w:tcBorders>
              <w:top w:val="single" w:sz="4" w:space="0" w:color="auto"/>
              <w:left w:val="nil"/>
              <w:bottom w:val="single" w:sz="4" w:space="0" w:color="auto"/>
              <w:right w:val="single" w:sz="4" w:space="0" w:color="auto"/>
            </w:tcBorders>
            <w:shd w:val="clear" w:color="auto" w:fill="auto"/>
            <w:noWrap/>
            <w:vAlign w:val="bottom"/>
          </w:tcPr>
          <w:p w14:paraId="6B1CB8EF" w14:textId="77425F7F" w:rsidR="0055567D" w:rsidRPr="00CC6129" w:rsidRDefault="0055567D" w:rsidP="0055567D">
            <w:pPr>
              <w:spacing w:after="0" w:line="240" w:lineRule="auto"/>
              <w:rPr>
                <w:rFonts w:ascii="Arial" w:eastAsia="Times New Roman" w:hAnsi="Arial" w:cs="Arial"/>
                <w:color w:val="000000"/>
                <w:sz w:val="19"/>
                <w:szCs w:val="19"/>
                <w:lang w:eastAsia="en-GB"/>
              </w:rPr>
            </w:pPr>
            <w:r w:rsidRPr="00CC6129">
              <w:rPr>
                <w:rFonts w:ascii="Arial" w:eastAsia="Times New Roman" w:hAnsi="Arial" w:cs="Arial"/>
                <w:color w:val="000000"/>
                <w:sz w:val="19"/>
                <w:szCs w:val="19"/>
                <w:lang w:eastAsia="en-GB"/>
              </w:rPr>
              <w:t>Cut vegetation at Cherry Tree Close</w:t>
            </w:r>
          </w:p>
        </w:tc>
        <w:tc>
          <w:tcPr>
            <w:tcW w:w="1619" w:type="dxa"/>
            <w:tcBorders>
              <w:top w:val="single" w:sz="4" w:space="0" w:color="auto"/>
              <w:left w:val="nil"/>
              <w:bottom w:val="single" w:sz="4" w:space="0" w:color="auto"/>
              <w:right w:val="single" w:sz="4" w:space="0" w:color="auto"/>
            </w:tcBorders>
            <w:shd w:val="clear" w:color="auto" w:fill="auto"/>
            <w:noWrap/>
          </w:tcPr>
          <w:p w14:paraId="39B7829E" w14:textId="77777777" w:rsidR="0055567D" w:rsidRPr="00CC6129" w:rsidRDefault="0055567D" w:rsidP="0055567D">
            <w:pPr>
              <w:spacing w:after="0"/>
              <w:jc w:val="center"/>
              <w:rPr>
                <w:rFonts w:ascii="Arial" w:hAnsi="Arial" w:cs="Arial"/>
                <w:sz w:val="19"/>
                <w:szCs w:val="19"/>
              </w:rPr>
            </w:pPr>
          </w:p>
          <w:p w14:paraId="47EF9CBD" w14:textId="23BCD537" w:rsidR="008A393F" w:rsidRPr="00CC6129" w:rsidRDefault="008A393F" w:rsidP="0055567D">
            <w:pPr>
              <w:spacing w:after="0"/>
              <w:jc w:val="center"/>
              <w:rPr>
                <w:rFonts w:ascii="Arial" w:hAnsi="Arial" w:cs="Arial"/>
                <w:sz w:val="19"/>
                <w:szCs w:val="19"/>
              </w:rPr>
            </w:pPr>
            <w:r w:rsidRPr="00CC6129">
              <w:rPr>
                <w:rFonts w:ascii="Arial" w:hAnsi="Arial" w:cs="Arial"/>
                <w:sz w:val="19"/>
                <w:szCs w:val="19"/>
              </w:rPr>
              <w:t>101254</w:t>
            </w: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4E5CD880" w14:textId="7FF07E45" w:rsidR="0055567D" w:rsidRPr="00CC6129" w:rsidRDefault="0055567D" w:rsidP="0055567D">
            <w:pPr>
              <w:spacing w:after="0" w:line="240" w:lineRule="auto"/>
              <w:jc w:val="right"/>
              <w:rPr>
                <w:rFonts w:ascii="Arial" w:eastAsia="Times New Roman" w:hAnsi="Arial" w:cs="Arial"/>
                <w:color w:val="000000"/>
                <w:sz w:val="19"/>
                <w:szCs w:val="19"/>
                <w:lang w:eastAsia="en-GB"/>
              </w:rPr>
            </w:pPr>
            <w:r w:rsidRPr="00CC6129">
              <w:rPr>
                <w:rFonts w:ascii="Arial" w:eastAsia="Times New Roman" w:hAnsi="Arial" w:cs="Arial"/>
                <w:color w:val="000000"/>
                <w:sz w:val="19"/>
                <w:szCs w:val="19"/>
                <w:lang w:eastAsia="en-GB"/>
              </w:rPr>
              <w:t>£90.00</w:t>
            </w:r>
          </w:p>
        </w:tc>
        <w:tc>
          <w:tcPr>
            <w:tcW w:w="1856" w:type="dxa"/>
            <w:tcBorders>
              <w:top w:val="single" w:sz="4" w:space="0" w:color="auto"/>
              <w:left w:val="nil"/>
              <w:bottom w:val="single" w:sz="4" w:space="0" w:color="auto"/>
              <w:right w:val="single" w:sz="4" w:space="0" w:color="auto"/>
            </w:tcBorders>
            <w:shd w:val="clear" w:color="auto" w:fill="auto"/>
            <w:noWrap/>
          </w:tcPr>
          <w:p w14:paraId="345A1A59" w14:textId="77777777" w:rsidR="0055567D" w:rsidRPr="00CC6129" w:rsidRDefault="0055567D" w:rsidP="0055567D">
            <w:pPr>
              <w:spacing w:after="0" w:line="240" w:lineRule="auto"/>
              <w:rPr>
                <w:rFonts w:ascii="Arial" w:eastAsia="Times New Roman" w:hAnsi="Arial" w:cs="Arial"/>
                <w:color w:val="000000"/>
                <w:sz w:val="19"/>
                <w:szCs w:val="19"/>
                <w:lang w:eastAsia="en-GB"/>
              </w:rPr>
            </w:pPr>
          </w:p>
          <w:p w14:paraId="5AEA782C" w14:textId="7FB1A4F1" w:rsidR="0055567D" w:rsidRPr="00CC6129" w:rsidRDefault="0055567D" w:rsidP="0055567D">
            <w:pPr>
              <w:spacing w:after="0" w:line="240" w:lineRule="auto"/>
              <w:rPr>
                <w:rFonts w:ascii="Arial" w:eastAsia="Times New Roman" w:hAnsi="Arial" w:cs="Arial"/>
                <w:color w:val="000000"/>
                <w:sz w:val="19"/>
                <w:szCs w:val="19"/>
                <w:lang w:eastAsia="en-GB"/>
              </w:rPr>
            </w:pPr>
            <w:r w:rsidRPr="00CC6129">
              <w:rPr>
                <w:rFonts w:ascii="Arial" w:eastAsia="Times New Roman" w:hAnsi="Arial" w:cs="Arial"/>
                <w:color w:val="000000"/>
                <w:sz w:val="19"/>
                <w:szCs w:val="19"/>
                <w:lang w:eastAsia="en-GB"/>
              </w:rPr>
              <w:t>LGA 1972 S111</w:t>
            </w:r>
          </w:p>
        </w:tc>
      </w:tr>
      <w:tr w:rsidR="0055567D" w:rsidRPr="00CC6129" w14:paraId="442EA71F" w14:textId="77777777" w:rsidTr="00B86DD7">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A28B60" w14:textId="65B44809" w:rsidR="0055567D" w:rsidRPr="00CC6129" w:rsidRDefault="0055567D" w:rsidP="0055567D">
            <w:pPr>
              <w:spacing w:after="0" w:line="240" w:lineRule="auto"/>
              <w:rPr>
                <w:rFonts w:ascii="Arial" w:eastAsia="Times New Roman" w:hAnsi="Arial" w:cs="Arial"/>
                <w:color w:val="000000"/>
                <w:sz w:val="19"/>
                <w:szCs w:val="19"/>
                <w:lang w:eastAsia="en-GB"/>
              </w:rPr>
            </w:pPr>
            <w:r w:rsidRPr="00CC6129">
              <w:rPr>
                <w:rFonts w:ascii="Arial" w:eastAsia="Times New Roman" w:hAnsi="Arial" w:cs="Arial"/>
                <w:color w:val="000000"/>
                <w:sz w:val="19"/>
                <w:szCs w:val="19"/>
                <w:lang w:eastAsia="en-GB"/>
              </w:rPr>
              <w:t>Mr Tubey</w:t>
            </w:r>
          </w:p>
        </w:tc>
        <w:tc>
          <w:tcPr>
            <w:tcW w:w="3071" w:type="dxa"/>
            <w:tcBorders>
              <w:top w:val="single" w:sz="4" w:space="0" w:color="auto"/>
              <w:left w:val="nil"/>
              <w:bottom w:val="single" w:sz="4" w:space="0" w:color="auto"/>
              <w:right w:val="single" w:sz="4" w:space="0" w:color="auto"/>
            </w:tcBorders>
            <w:shd w:val="clear" w:color="auto" w:fill="auto"/>
            <w:noWrap/>
            <w:vAlign w:val="bottom"/>
          </w:tcPr>
          <w:p w14:paraId="77C9E213" w14:textId="79C68AE6" w:rsidR="0055567D" w:rsidRPr="00CC6129" w:rsidRDefault="0055567D" w:rsidP="0055567D">
            <w:pPr>
              <w:spacing w:after="0" w:line="240" w:lineRule="auto"/>
              <w:rPr>
                <w:rFonts w:ascii="Arial" w:eastAsia="Times New Roman" w:hAnsi="Arial" w:cs="Arial"/>
                <w:color w:val="000000"/>
                <w:sz w:val="19"/>
                <w:szCs w:val="19"/>
                <w:lang w:eastAsia="en-GB"/>
              </w:rPr>
            </w:pPr>
            <w:r w:rsidRPr="00CC6129">
              <w:rPr>
                <w:rFonts w:ascii="Arial" w:eastAsia="Times New Roman" w:hAnsi="Arial" w:cs="Arial"/>
                <w:color w:val="000000"/>
                <w:sz w:val="19"/>
                <w:szCs w:val="19"/>
                <w:lang w:eastAsia="en-GB"/>
              </w:rPr>
              <w:t xml:space="preserve">Replacement cheque paid by the </w:t>
            </w:r>
            <w:r w:rsidR="00291614" w:rsidRPr="00CC6129">
              <w:rPr>
                <w:rFonts w:ascii="Arial" w:eastAsia="Times New Roman" w:hAnsi="Arial" w:cs="Arial"/>
                <w:color w:val="000000"/>
                <w:sz w:val="19"/>
                <w:szCs w:val="19"/>
                <w:lang w:eastAsia="en-GB"/>
              </w:rPr>
              <w:t>Clerk</w:t>
            </w:r>
            <w:r w:rsidRPr="00CC6129">
              <w:rPr>
                <w:rFonts w:ascii="Arial" w:eastAsia="Times New Roman" w:hAnsi="Arial" w:cs="Arial"/>
                <w:color w:val="000000"/>
                <w:sz w:val="19"/>
                <w:szCs w:val="19"/>
                <w:lang w:eastAsia="en-GB"/>
              </w:rPr>
              <w:t xml:space="preserve"> from his business account</w:t>
            </w:r>
          </w:p>
        </w:tc>
        <w:tc>
          <w:tcPr>
            <w:tcW w:w="1619" w:type="dxa"/>
            <w:tcBorders>
              <w:top w:val="single" w:sz="4" w:space="0" w:color="auto"/>
              <w:left w:val="nil"/>
              <w:bottom w:val="single" w:sz="4" w:space="0" w:color="auto"/>
              <w:right w:val="single" w:sz="4" w:space="0" w:color="auto"/>
            </w:tcBorders>
            <w:shd w:val="clear" w:color="auto" w:fill="auto"/>
            <w:noWrap/>
          </w:tcPr>
          <w:p w14:paraId="2FAC54C7" w14:textId="77777777" w:rsidR="0055567D" w:rsidRPr="00CC6129" w:rsidRDefault="0055567D" w:rsidP="0055567D">
            <w:pPr>
              <w:spacing w:after="0"/>
              <w:jc w:val="center"/>
              <w:rPr>
                <w:rFonts w:ascii="Arial" w:hAnsi="Arial" w:cs="Arial"/>
                <w:sz w:val="19"/>
                <w:szCs w:val="19"/>
              </w:rPr>
            </w:pPr>
          </w:p>
          <w:p w14:paraId="23FC138F" w14:textId="77777777" w:rsidR="0055567D" w:rsidRPr="00CC6129" w:rsidRDefault="0055567D" w:rsidP="0055567D">
            <w:pPr>
              <w:spacing w:after="0"/>
              <w:jc w:val="center"/>
              <w:rPr>
                <w:rFonts w:ascii="Arial" w:hAnsi="Arial" w:cs="Arial"/>
                <w:sz w:val="19"/>
                <w:szCs w:val="19"/>
              </w:rPr>
            </w:pPr>
          </w:p>
          <w:p w14:paraId="16F2EB04" w14:textId="5409950E" w:rsidR="0055567D" w:rsidRPr="00CC6129" w:rsidRDefault="0055567D" w:rsidP="0055567D">
            <w:pPr>
              <w:spacing w:after="0"/>
              <w:jc w:val="center"/>
              <w:rPr>
                <w:rFonts w:ascii="Arial" w:hAnsi="Arial" w:cs="Arial"/>
                <w:sz w:val="19"/>
                <w:szCs w:val="19"/>
              </w:rPr>
            </w:pPr>
            <w:r w:rsidRPr="00CC6129">
              <w:rPr>
                <w:rFonts w:ascii="Arial" w:hAnsi="Arial" w:cs="Arial"/>
                <w:sz w:val="19"/>
                <w:szCs w:val="19"/>
              </w:rPr>
              <w:t>N/A</w:t>
            </w: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002EB287" w14:textId="4CAEE9BC" w:rsidR="0055567D" w:rsidRPr="00CC6129" w:rsidRDefault="0055567D" w:rsidP="0055567D">
            <w:pPr>
              <w:spacing w:after="0" w:line="240" w:lineRule="auto"/>
              <w:jc w:val="right"/>
              <w:rPr>
                <w:rFonts w:ascii="Arial" w:eastAsia="Times New Roman" w:hAnsi="Arial" w:cs="Arial"/>
                <w:color w:val="000000"/>
                <w:sz w:val="19"/>
                <w:szCs w:val="19"/>
                <w:lang w:eastAsia="en-GB"/>
              </w:rPr>
            </w:pPr>
            <w:r w:rsidRPr="00CC6129">
              <w:rPr>
                <w:rFonts w:ascii="Arial" w:eastAsia="Times New Roman" w:hAnsi="Arial" w:cs="Arial"/>
                <w:color w:val="000000"/>
                <w:sz w:val="19"/>
                <w:szCs w:val="19"/>
                <w:lang w:eastAsia="en-GB"/>
              </w:rPr>
              <w:t>£30.00</w:t>
            </w:r>
          </w:p>
        </w:tc>
        <w:tc>
          <w:tcPr>
            <w:tcW w:w="1856" w:type="dxa"/>
            <w:tcBorders>
              <w:top w:val="single" w:sz="4" w:space="0" w:color="auto"/>
              <w:left w:val="nil"/>
              <w:bottom w:val="single" w:sz="4" w:space="0" w:color="auto"/>
              <w:right w:val="single" w:sz="4" w:space="0" w:color="auto"/>
            </w:tcBorders>
            <w:shd w:val="clear" w:color="auto" w:fill="auto"/>
            <w:noWrap/>
          </w:tcPr>
          <w:p w14:paraId="5A5755E8" w14:textId="77777777" w:rsidR="0055567D" w:rsidRPr="00CC6129" w:rsidRDefault="0055567D" w:rsidP="0055567D">
            <w:pPr>
              <w:spacing w:after="0" w:line="240" w:lineRule="auto"/>
              <w:rPr>
                <w:rFonts w:ascii="Arial" w:eastAsia="Times New Roman" w:hAnsi="Arial" w:cs="Arial"/>
                <w:color w:val="000000"/>
                <w:sz w:val="19"/>
                <w:szCs w:val="19"/>
                <w:lang w:eastAsia="en-GB"/>
              </w:rPr>
            </w:pPr>
          </w:p>
          <w:p w14:paraId="1D6F1A37" w14:textId="77777777" w:rsidR="0055567D" w:rsidRPr="00CC6129" w:rsidRDefault="0055567D" w:rsidP="0055567D">
            <w:pPr>
              <w:spacing w:after="0" w:line="240" w:lineRule="auto"/>
              <w:rPr>
                <w:rFonts w:ascii="Arial" w:eastAsia="Times New Roman" w:hAnsi="Arial" w:cs="Arial"/>
                <w:color w:val="000000"/>
                <w:sz w:val="19"/>
                <w:szCs w:val="19"/>
                <w:lang w:eastAsia="en-GB"/>
              </w:rPr>
            </w:pPr>
          </w:p>
          <w:p w14:paraId="1A838FC1" w14:textId="513C9D65" w:rsidR="0055567D" w:rsidRPr="00CC6129" w:rsidRDefault="0055567D" w:rsidP="0055567D">
            <w:pPr>
              <w:spacing w:after="0" w:line="240" w:lineRule="auto"/>
              <w:rPr>
                <w:rFonts w:ascii="Arial" w:eastAsia="Times New Roman" w:hAnsi="Arial" w:cs="Arial"/>
                <w:color w:val="000000"/>
                <w:sz w:val="19"/>
                <w:szCs w:val="19"/>
                <w:lang w:eastAsia="en-GB"/>
              </w:rPr>
            </w:pPr>
            <w:r w:rsidRPr="00CC6129">
              <w:rPr>
                <w:rFonts w:ascii="Arial" w:eastAsia="Times New Roman" w:hAnsi="Arial" w:cs="Arial"/>
                <w:color w:val="000000"/>
                <w:sz w:val="19"/>
                <w:szCs w:val="19"/>
                <w:lang w:eastAsia="en-GB"/>
              </w:rPr>
              <w:t>LGA 1972 S111</w:t>
            </w:r>
          </w:p>
        </w:tc>
      </w:tr>
      <w:tr w:rsidR="0055567D" w:rsidRPr="00CC6129" w14:paraId="284A1778" w14:textId="77777777" w:rsidTr="00B86DD7">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AF1DA1" w14:textId="1577767B" w:rsidR="0055567D" w:rsidRPr="00CC6129" w:rsidRDefault="0055567D" w:rsidP="0055567D">
            <w:pPr>
              <w:spacing w:after="0" w:line="240" w:lineRule="auto"/>
              <w:rPr>
                <w:rFonts w:ascii="Arial" w:eastAsia="Times New Roman" w:hAnsi="Arial" w:cs="Arial"/>
                <w:color w:val="000000"/>
                <w:sz w:val="19"/>
                <w:szCs w:val="19"/>
                <w:lang w:eastAsia="en-GB"/>
              </w:rPr>
            </w:pPr>
          </w:p>
        </w:tc>
        <w:tc>
          <w:tcPr>
            <w:tcW w:w="3071" w:type="dxa"/>
            <w:tcBorders>
              <w:top w:val="single" w:sz="4" w:space="0" w:color="auto"/>
              <w:left w:val="nil"/>
              <w:bottom w:val="single" w:sz="4" w:space="0" w:color="auto"/>
              <w:right w:val="single" w:sz="4" w:space="0" w:color="auto"/>
            </w:tcBorders>
            <w:shd w:val="clear" w:color="auto" w:fill="auto"/>
            <w:noWrap/>
            <w:vAlign w:val="bottom"/>
          </w:tcPr>
          <w:p w14:paraId="41105E9D" w14:textId="4A4D6062" w:rsidR="0055567D" w:rsidRPr="00CC6129" w:rsidRDefault="0055567D" w:rsidP="0055567D">
            <w:pPr>
              <w:spacing w:after="0" w:line="240" w:lineRule="auto"/>
              <w:rPr>
                <w:rFonts w:ascii="Arial" w:eastAsia="Times New Roman" w:hAnsi="Arial" w:cs="Arial"/>
                <w:color w:val="000000"/>
                <w:sz w:val="19"/>
                <w:szCs w:val="19"/>
                <w:lang w:eastAsia="en-GB"/>
              </w:rPr>
            </w:pPr>
          </w:p>
        </w:tc>
        <w:tc>
          <w:tcPr>
            <w:tcW w:w="1619" w:type="dxa"/>
            <w:tcBorders>
              <w:top w:val="single" w:sz="4" w:space="0" w:color="auto"/>
              <w:left w:val="nil"/>
              <w:bottom w:val="single" w:sz="4" w:space="0" w:color="auto"/>
              <w:right w:val="single" w:sz="4" w:space="0" w:color="auto"/>
            </w:tcBorders>
            <w:shd w:val="clear" w:color="auto" w:fill="auto"/>
            <w:noWrap/>
          </w:tcPr>
          <w:p w14:paraId="2C0A7E8F" w14:textId="24397392" w:rsidR="0055567D" w:rsidRPr="00CC6129" w:rsidRDefault="0055567D" w:rsidP="0055567D">
            <w:pPr>
              <w:spacing w:after="0"/>
              <w:jc w:val="center"/>
              <w:rPr>
                <w:rFonts w:ascii="Arial" w:hAnsi="Arial" w:cs="Arial"/>
                <w:sz w:val="19"/>
                <w:szCs w:val="19"/>
              </w:rPr>
            </w:pP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29A5FF67" w14:textId="2E58EAEE" w:rsidR="0055567D" w:rsidRPr="00CC6129" w:rsidRDefault="0055567D" w:rsidP="0055567D">
            <w:pPr>
              <w:spacing w:after="0" w:line="240" w:lineRule="auto"/>
              <w:jc w:val="right"/>
              <w:rPr>
                <w:rFonts w:ascii="Arial" w:eastAsia="Times New Roman" w:hAnsi="Arial" w:cs="Arial"/>
                <w:color w:val="000000"/>
                <w:sz w:val="19"/>
                <w:szCs w:val="19"/>
                <w:lang w:eastAsia="en-GB"/>
              </w:rPr>
            </w:pPr>
          </w:p>
        </w:tc>
        <w:tc>
          <w:tcPr>
            <w:tcW w:w="1856" w:type="dxa"/>
            <w:tcBorders>
              <w:top w:val="single" w:sz="4" w:space="0" w:color="auto"/>
              <w:left w:val="nil"/>
              <w:bottom w:val="single" w:sz="4" w:space="0" w:color="auto"/>
              <w:right w:val="single" w:sz="4" w:space="0" w:color="auto"/>
            </w:tcBorders>
            <w:shd w:val="clear" w:color="auto" w:fill="auto"/>
            <w:noWrap/>
          </w:tcPr>
          <w:p w14:paraId="6043E8E2" w14:textId="6369144C" w:rsidR="0055567D" w:rsidRPr="00CC6129" w:rsidRDefault="0055567D" w:rsidP="0055567D">
            <w:pPr>
              <w:spacing w:after="0" w:line="240" w:lineRule="auto"/>
              <w:rPr>
                <w:rFonts w:ascii="Arial" w:eastAsia="Times New Roman" w:hAnsi="Arial" w:cs="Arial"/>
                <w:color w:val="000000"/>
                <w:sz w:val="19"/>
                <w:szCs w:val="19"/>
                <w:lang w:eastAsia="en-GB"/>
              </w:rPr>
            </w:pPr>
          </w:p>
        </w:tc>
      </w:tr>
    </w:tbl>
    <w:p w14:paraId="3F8EBE4C" w14:textId="5E34011D" w:rsidR="000900A4" w:rsidRPr="00CC6129" w:rsidRDefault="000900A4" w:rsidP="000900A4">
      <w:pPr>
        <w:spacing w:after="0" w:line="240" w:lineRule="auto"/>
        <w:rPr>
          <w:rFonts w:ascii="Arial" w:hAnsi="Arial" w:cs="Arial"/>
          <w:sz w:val="19"/>
          <w:szCs w:val="19"/>
        </w:rPr>
        <w:sectPr w:rsidR="000900A4" w:rsidRPr="00CC6129" w:rsidSect="007616FE">
          <w:type w:val="continuous"/>
          <w:pgSz w:w="11906" w:h="16838"/>
          <w:pgMar w:top="1440" w:right="1440" w:bottom="1440" w:left="1440" w:header="708" w:footer="708" w:gutter="0"/>
          <w:cols w:space="708"/>
          <w:docGrid w:linePitch="360"/>
        </w:sectPr>
      </w:pPr>
    </w:p>
    <w:p w14:paraId="6C2C76A8" w14:textId="2B380902" w:rsidR="005536D6" w:rsidRPr="00CC6129" w:rsidRDefault="005536D6" w:rsidP="005536D6">
      <w:pPr>
        <w:pStyle w:val="ListParagraph"/>
        <w:numPr>
          <w:ilvl w:val="0"/>
          <w:numId w:val="27"/>
        </w:numPr>
        <w:spacing w:after="0"/>
        <w:rPr>
          <w:rFonts w:ascii="Arial" w:hAnsi="Arial" w:cs="Arial"/>
          <w:sz w:val="19"/>
          <w:szCs w:val="19"/>
        </w:rPr>
      </w:pPr>
      <w:r w:rsidRPr="00CC6129">
        <w:rPr>
          <w:rFonts w:ascii="Arial" w:hAnsi="Arial" w:cs="Arial"/>
          <w:sz w:val="19"/>
          <w:szCs w:val="19"/>
        </w:rPr>
        <w:t xml:space="preserve">It was unanimously agreed to pay the invoices listed above, proposed by </w:t>
      </w:r>
      <w:r w:rsidR="002B69E8" w:rsidRPr="00CC6129">
        <w:rPr>
          <w:rFonts w:ascii="Arial" w:hAnsi="Arial" w:cs="Arial"/>
          <w:sz w:val="19"/>
          <w:szCs w:val="19"/>
        </w:rPr>
        <w:t>Councillor</w:t>
      </w:r>
      <w:r w:rsidRPr="00CC6129">
        <w:rPr>
          <w:rFonts w:ascii="Arial" w:hAnsi="Arial" w:cs="Arial"/>
          <w:sz w:val="19"/>
          <w:szCs w:val="19"/>
        </w:rPr>
        <w:t xml:space="preserve"> Hawes and seconded by </w:t>
      </w:r>
      <w:r w:rsidR="002B69E8" w:rsidRPr="00CC6129">
        <w:rPr>
          <w:rFonts w:ascii="Arial" w:hAnsi="Arial" w:cs="Arial"/>
          <w:sz w:val="19"/>
          <w:szCs w:val="19"/>
        </w:rPr>
        <w:t>Councillor</w:t>
      </w:r>
      <w:r w:rsidRPr="00CC6129">
        <w:rPr>
          <w:rFonts w:ascii="Arial" w:hAnsi="Arial" w:cs="Arial"/>
          <w:sz w:val="19"/>
          <w:szCs w:val="19"/>
        </w:rPr>
        <w:t xml:space="preserve"> Pawsey. The </w:t>
      </w:r>
      <w:r w:rsidR="00291614" w:rsidRPr="00CC6129">
        <w:rPr>
          <w:rFonts w:ascii="Arial" w:hAnsi="Arial" w:cs="Arial"/>
          <w:sz w:val="19"/>
          <w:szCs w:val="19"/>
        </w:rPr>
        <w:t>Clerk</w:t>
      </w:r>
      <w:r w:rsidRPr="00CC6129">
        <w:rPr>
          <w:rFonts w:ascii="Arial" w:hAnsi="Arial" w:cs="Arial"/>
          <w:sz w:val="19"/>
          <w:szCs w:val="19"/>
        </w:rPr>
        <w:t xml:space="preserve"> will take the cheques to </w:t>
      </w:r>
      <w:r w:rsidR="002B69E8" w:rsidRPr="00CC6129">
        <w:rPr>
          <w:rFonts w:ascii="Arial" w:hAnsi="Arial" w:cs="Arial"/>
          <w:sz w:val="19"/>
          <w:szCs w:val="19"/>
        </w:rPr>
        <w:t>Councillor</w:t>
      </w:r>
      <w:r w:rsidRPr="00CC6129">
        <w:rPr>
          <w:rFonts w:ascii="Arial" w:hAnsi="Arial" w:cs="Arial"/>
          <w:sz w:val="19"/>
          <w:szCs w:val="19"/>
        </w:rPr>
        <w:t xml:space="preserve">s Hawes and Pawsey to </w:t>
      </w:r>
      <w:r w:rsidR="00131563" w:rsidRPr="00CC6129">
        <w:rPr>
          <w:rFonts w:ascii="Arial" w:hAnsi="Arial" w:cs="Arial"/>
          <w:sz w:val="19"/>
          <w:szCs w:val="19"/>
        </w:rPr>
        <w:t xml:space="preserve">be </w:t>
      </w:r>
      <w:r w:rsidRPr="00CC6129">
        <w:rPr>
          <w:rFonts w:ascii="Arial" w:hAnsi="Arial" w:cs="Arial"/>
          <w:sz w:val="19"/>
          <w:szCs w:val="19"/>
        </w:rPr>
        <w:t>sign</w:t>
      </w:r>
      <w:r w:rsidR="00131563" w:rsidRPr="00CC6129">
        <w:rPr>
          <w:rFonts w:ascii="Arial" w:hAnsi="Arial" w:cs="Arial"/>
          <w:sz w:val="19"/>
          <w:szCs w:val="19"/>
        </w:rPr>
        <w:t>ed</w:t>
      </w:r>
      <w:r w:rsidR="00B80620" w:rsidRPr="00CC6129">
        <w:rPr>
          <w:rFonts w:ascii="Arial" w:hAnsi="Arial" w:cs="Arial"/>
          <w:sz w:val="19"/>
          <w:szCs w:val="19"/>
        </w:rPr>
        <w:t xml:space="preserve">  </w:t>
      </w:r>
      <w:r w:rsidRPr="00CC6129">
        <w:rPr>
          <w:rFonts w:ascii="Arial" w:hAnsi="Arial" w:cs="Arial"/>
          <w:sz w:val="19"/>
          <w:szCs w:val="19"/>
        </w:rPr>
        <w:t>.</w:t>
      </w:r>
    </w:p>
    <w:p w14:paraId="4AFE2238" w14:textId="4767F8FF" w:rsidR="007777AB" w:rsidRPr="00CC6129" w:rsidRDefault="00407650" w:rsidP="00C51261">
      <w:pPr>
        <w:pStyle w:val="ListParagraph"/>
        <w:numPr>
          <w:ilvl w:val="1"/>
          <w:numId w:val="1"/>
        </w:numPr>
        <w:spacing w:after="0"/>
        <w:rPr>
          <w:rFonts w:ascii="Arial" w:hAnsi="Arial" w:cs="Arial"/>
          <w:sz w:val="19"/>
          <w:szCs w:val="19"/>
        </w:rPr>
      </w:pPr>
      <w:r w:rsidRPr="00CC6129">
        <w:rPr>
          <w:rFonts w:ascii="Arial" w:hAnsi="Arial" w:cs="Arial"/>
          <w:sz w:val="19"/>
          <w:szCs w:val="19"/>
        </w:rPr>
        <w:t>R</w:t>
      </w:r>
      <w:r w:rsidR="003131CC" w:rsidRPr="00CC6129">
        <w:rPr>
          <w:rFonts w:ascii="Arial" w:hAnsi="Arial" w:cs="Arial"/>
          <w:sz w:val="19"/>
          <w:szCs w:val="19"/>
        </w:rPr>
        <w:t>equests for financial support:</w:t>
      </w:r>
      <w:r w:rsidR="00942CB4" w:rsidRPr="00CC6129">
        <w:rPr>
          <w:rFonts w:ascii="Arial" w:hAnsi="Arial" w:cs="Arial"/>
          <w:sz w:val="19"/>
          <w:szCs w:val="19"/>
        </w:rPr>
        <w:t xml:space="preserve"> </w:t>
      </w:r>
      <w:r w:rsidR="003E4D81" w:rsidRPr="00CC6129">
        <w:rPr>
          <w:rFonts w:ascii="Arial" w:hAnsi="Arial" w:cs="Arial"/>
          <w:sz w:val="19"/>
          <w:szCs w:val="19"/>
        </w:rPr>
        <w:t>none.</w:t>
      </w:r>
    </w:p>
    <w:p w14:paraId="0ECEB594" w14:textId="42FE612C" w:rsidR="00BD5916" w:rsidRPr="00CC6129" w:rsidRDefault="00E973DB" w:rsidP="00C51261">
      <w:pPr>
        <w:pStyle w:val="ListParagraph"/>
        <w:numPr>
          <w:ilvl w:val="1"/>
          <w:numId w:val="1"/>
        </w:numPr>
        <w:spacing w:after="0"/>
        <w:rPr>
          <w:rFonts w:ascii="Arial" w:hAnsi="Arial" w:cs="Arial"/>
          <w:color w:val="00B050"/>
          <w:sz w:val="19"/>
          <w:szCs w:val="19"/>
        </w:rPr>
      </w:pPr>
      <w:r w:rsidRPr="00CC6129">
        <w:rPr>
          <w:rFonts w:ascii="Arial" w:hAnsi="Arial" w:cs="Arial"/>
          <w:sz w:val="19"/>
          <w:szCs w:val="19"/>
        </w:rPr>
        <w:t xml:space="preserve">Receipts: </w:t>
      </w:r>
      <w:r w:rsidR="00393670" w:rsidRPr="00CC6129">
        <w:rPr>
          <w:rFonts w:ascii="Arial" w:hAnsi="Arial" w:cs="Arial"/>
          <w:sz w:val="19"/>
          <w:szCs w:val="19"/>
        </w:rPr>
        <w:t>none.</w:t>
      </w:r>
    </w:p>
    <w:p w14:paraId="33E2B532" w14:textId="77777777" w:rsidR="005536D6" w:rsidRPr="00CC6129" w:rsidRDefault="005536D6" w:rsidP="005536D6">
      <w:pPr>
        <w:pStyle w:val="ListParagraph"/>
        <w:spacing w:after="0"/>
        <w:ind w:left="1440"/>
        <w:rPr>
          <w:rFonts w:ascii="Arial" w:hAnsi="Arial" w:cs="Arial"/>
          <w:color w:val="00B050"/>
          <w:sz w:val="19"/>
          <w:szCs w:val="19"/>
        </w:rPr>
      </w:pPr>
    </w:p>
    <w:p w14:paraId="625C8736" w14:textId="77777777" w:rsidR="00F00C95" w:rsidRPr="00CC6129" w:rsidRDefault="00F00C95" w:rsidP="00980C3F">
      <w:pPr>
        <w:pStyle w:val="ListParagraph"/>
        <w:numPr>
          <w:ilvl w:val="0"/>
          <w:numId w:val="1"/>
        </w:numPr>
        <w:spacing w:after="0"/>
        <w:rPr>
          <w:rFonts w:ascii="Arial" w:hAnsi="Arial" w:cs="Arial"/>
          <w:sz w:val="19"/>
          <w:szCs w:val="19"/>
        </w:rPr>
      </w:pPr>
      <w:r w:rsidRPr="00CC6129">
        <w:rPr>
          <w:rFonts w:ascii="Arial" w:hAnsi="Arial" w:cs="Arial"/>
          <w:sz w:val="19"/>
          <w:szCs w:val="19"/>
        </w:rPr>
        <w:t>Annual Rents:</w:t>
      </w:r>
    </w:p>
    <w:p w14:paraId="6B57761E" w14:textId="7394957F" w:rsidR="00F00C95" w:rsidRPr="00CC6129" w:rsidRDefault="00F00C95" w:rsidP="00F00C95">
      <w:pPr>
        <w:pStyle w:val="ListParagraph"/>
        <w:numPr>
          <w:ilvl w:val="1"/>
          <w:numId w:val="1"/>
        </w:numPr>
        <w:spacing w:after="0"/>
        <w:rPr>
          <w:rFonts w:ascii="Arial" w:hAnsi="Arial" w:cs="Arial"/>
          <w:sz w:val="19"/>
          <w:szCs w:val="19"/>
        </w:rPr>
      </w:pPr>
      <w:r w:rsidRPr="00CC6129">
        <w:rPr>
          <w:rFonts w:ascii="Arial" w:hAnsi="Arial" w:cs="Arial"/>
          <w:sz w:val="19"/>
          <w:szCs w:val="19"/>
        </w:rPr>
        <w:t xml:space="preserve">Access across </w:t>
      </w:r>
      <w:r w:rsidR="002D5C16" w:rsidRPr="00CC6129">
        <w:rPr>
          <w:rFonts w:ascii="Arial" w:hAnsi="Arial" w:cs="Arial"/>
          <w:sz w:val="19"/>
          <w:szCs w:val="19"/>
        </w:rPr>
        <w:t xml:space="preserve">Yaxley Community </w:t>
      </w:r>
      <w:r w:rsidR="00BB443F" w:rsidRPr="00CC6129">
        <w:rPr>
          <w:rFonts w:ascii="Arial" w:hAnsi="Arial" w:cs="Arial"/>
          <w:sz w:val="19"/>
          <w:szCs w:val="19"/>
        </w:rPr>
        <w:t>Centre</w:t>
      </w:r>
      <w:r w:rsidRPr="00CC6129">
        <w:rPr>
          <w:rFonts w:ascii="Arial" w:hAnsi="Arial" w:cs="Arial"/>
          <w:sz w:val="19"/>
          <w:szCs w:val="19"/>
        </w:rPr>
        <w:t xml:space="preserve"> car park</w:t>
      </w:r>
    </w:p>
    <w:p w14:paraId="4F401E72" w14:textId="5767F7EF" w:rsidR="00F00C95" w:rsidRPr="00CC6129" w:rsidRDefault="00F00C95" w:rsidP="00F00C95">
      <w:pPr>
        <w:pStyle w:val="ListParagraph"/>
        <w:numPr>
          <w:ilvl w:val="1"/>
          <w:numId w:val="1"/>
        </w:numPr>
        <w:spacing w:after="0"/>
        <w:rPr>
          <w:rFonts w:ascii="Arial" w:hAnsi="Arial" w:cs="Arial"/>
          <w:sz w:val="19"/>
          <w:szCs w:val="19"/>
        </w:rPr>
      </w:pPr>
      <w:r w:rsidRPr="00CC6129">
        <w:rPr>
          <w:rFonts w:ascii="Arial" w:hAnsi="Arial" w:cs="Arial"/>
          <w:sz w:val="19"/>
          <w:szCs w:val="19"/>
        </w:rPr>
        <w:t>Kier Integrated Services LTD for storage of road materials on hard stand area</w:t>
      </w:r>
      <w:r w:rsidR="00B80620" w:rsidRPr="00CC6129">
        <w:rPr>
          <w:rFonts w:ascii="Arial" w:hAnsi="Arial" w:cs="Arial"/>
          <w:sz w:val="19"/>
          <w:szCs w:val="19"/>
        </w:rPr>
        <w:t>.</w:t>
      </w:r>
    </w:p>
    <w:p w14:paraId="4A9F7CAA" w14:textId="14B225B7" w:rsidR="00B80620" w:rsidRPr="00CC6129" w:rsidRDefault="00B80620" w:rsidP="00B80620">
      <w:pPr>
        <w:pStyle w:val="ListParagraph"/>
        <w:numPr>
          <w:ilvl w:val="0"/>
          <w:numId w:val="27"/>
        </w:numPr>
        <w:spacing w:after="0"/>
        <w:ind w:left="2154" w:hanging="357"/>
        <w:rPr>
          <w:rFonts w:ascii="Arial" w:hAnsi="Arial" w:cs="Arial"/>
          <w:sz w:val="19"/>
          <w:szCs w:val="19"/>
        </w:rPr>
      </w:pPr>
      <w:r w:rsidRPr="00CC6129">
        <w:rPr>
          <w:rFonts w:ascii="Arial" w:hAnsi="Arial" w:cs="Arial"/>
          <w:sz w:val="19"/>
          <w:szCs w:val="19"/>
        </w:rPr>
        <w:t>Payments received.</w:t>
      </w:r>
    </w:p>
    <w:p w14:paraId="01F911BB" w14:textId="77777777" w:rsidR="00B80620" w:rsidRPr="00CC6129" w:rsidRDefault="00B80620" w:rsidP="00B80620">
      <w:pPr>
        <w:pStyle w:val="ListParagraph"/>
        <w:spacing w:after="0"/>
        <w:ind w:left="1440"/>
        <w:rPr>
          <w:rFonts w:ascii="Arial" w:hAnsi="Arial" w:cs="Arial"/>
          <w:color w:val="FF0000"/>
          <w:sz w:val="19"/>
          <w:szCs w:val="19"/>
        </w:rPr>
      </w:pPr>
    </w:p>
    <w:p w14:paraId="75C893E8" w14:textId="2ADF2B7C" w:rsidR="00060697" w:rsidRPr="00CC6129" w:rsidRDefault="00060697" w:rsidP="009D485F">
      <w:pPr>
        <w:pStyle w:val="ListParagraph"/>
        <w:numPr>
          <w:ilvl w:val="0"/>
          <w:numId w:val="1"/>
        </w:numPr>
        <w:rPr>
          <w:rFonts w:ascii="Arial" w:hAnsi="Arial" w:cs="Arial"/>
          <w:sz w:val="19"/>
          <w:szCs w:val="19"/>
        </w:rPr>
      </w:pPr>
      <w:r w:rsidRPr="00CC6129">
        <w:rPr>
          <w:rFonts w:ascii="Arial" w:hAnsi="Arial" w:cs="Arial"/>
          <w:sz w:val="19"/>
          <w:szCs w:val="19"/>
        </w:rPr>
        <w:t>Highways:</w:t>
      </w:r>
    </w:p>
    <w:p w14:paraId="4E9405CB" w14:textId="115DAA6F" w:rsidR="00060697" w:rsidRPr="00CC6129" w:rsidRDefault="001F3571" w:rsidP="00B80620">
      <w:pPr>
        <w:pStyle w:val="ListParagraph"/>
        <w:numPr>
          <w:ilvl w:val="1"/>
          <w:numId w:val="1"/>
        </w:numPr>
        <w:spacing w:after="0"/>
        <w:rPr>
          <w:rFonts w:ascii="Arial" w:hAnsi="Arial" w:cs="Arial"/>
          <w:sz w:val="19"/>
          <w:szCs w:val="19"/>
        </w:rPr>
      </w:pPr>
      <w:r w:rsidRPr="00CC6129">
        <w:rPr>
          <w:rFonts w:ascii="Arial" w:hAnsi="Arial" w:cs="Arial"/>
          <w:sz w:val="19"/>
          <w:szCs w:val="19"/>
        </w:rPr>
        <w:t>Bend by the Cherry Tree Public House.</w:t>
      </w:r>
    </w:p>
    <w:p w14:paraId="51602CB4" w14:textId="27133B92" w:rsidR="00B80620" w:rsidRPr="00CC6129" w:rsidRDefault="00B80620" w:rsidP="00B80620">
      <w:pPr>
        <w:pStyle w:val="ListParagraph"/>
        <w:numPr>
          <w:ilvl w:val="0"/>
          <w:numId w:val="27"/>
        </w:numPr>
        <w:ind w:left="2154" w:hanging="357"/>
        <w:rPr>
          <w:rFonts w:ascii="Arial" w:hAnsi="Arial" w:cs="Arial"/>
          <w:sz w:val="19"/>
          <w:szCs w:val="19"/>
        </w:rPr>
      </w:pPr>
      <w:r w:rsidRPr="00CC6129">
        <w:rPr>
          <w:rFonts w:ascii="Arial" w:hAnsi="Arial" w:cs="Arial"/>
          <w:sz w:val="19"/>
          <w:szCs w:val="19"/>
        </w:rPr>
        <w:t>See under the Public Forum.</w:t>
      </w:r>
    </w:p>
    <w:p w14:paraId="27E1248F" w14:textId="77777777" w:rsidR="00B80620" w:rsidRPr="00CC6129" w:rsidRDefault="00B80620" w:rsidP="00B80620">
      <w:pPr>
        <w:pStyle w:val="ListParagraph"/>
        <w:ind w:left="2154"/>
        <w:rPr>
          <w:rFonts w:ascii="Arial" w:hAnsi="Arial" w:cs="Arial"/>
          <w:sz w:val="19"/>
          <w:szCs w:val="19"/>
        </w:rPr>
      </w:pPr>
    </w:p>
    <w:p w14:paraId="602205F4" w14:textId="77A4511C" w:rsidR="00023355" w:rsidRPr="00CC6129" w:rsidRDefault="00023355" w:rsidP="009D485F">
      <w:pPr>
        <w:pStyle w:val="ListParagraph"/>
        <w:numPr>
          <w:ilvl w:val="0"/>
          <w:numId w:val="1"/>
        </w:numPr>
        <w:rPr>
          <w:rFonts w:ascii="Arial" w:hAnsi="Arial" w:cs="Arial"/>
          <w:sz w:val="19"/>
          <w:szCs w:val="19"/>
        </w:rPr>
      </w:pPr>
      <w:r w:rsidRPr="00CC6129">
        <w:rPr>
          <w:rFonts w:ascii="Arial" w:hAnsi="Arial" w:cs="Arial"/>
          <w:sz w:val="19"/>
          <w:szCs w:val="19"/>
        </w:rPr>
        <w:t>Procedural.</w:t>
      </w:r>
    </w:p>
    <w:p w14:paraId="144B4EE4" w14:textId="77777777" w:rsidR="00023355" w:rsidRPr="00CC6129" w:rsidRDefault="00023355" w:rsidP="00023355">
      <w:pPr>
        <w:pStyle w:val="ListParagraph"/>
        <w:numPr>
          <w:ilvl w:val="1"/>
          <w:numId w:val="1"/>
        </w:numPr>
        <w:rPr>
          <w:rFonts w:ascii="Arial" w:hAnsi="Arial" w:cs="Arial"/>
          <w:sz w:val="19"/>
          <w:szCs w:val="19"/>
          <w:lang w:eastAsia="en-GB"/>
        </w:rPr>
      </w:pPr>
      <w:r w:rsidRPr="00CC6129">
        <w:rPr>
          <w:rFonts w:ascii="Arial" w:hAnsi="Arial" w:cs="Arial"/>
          <w:bCs/>
          <w:sz w:val="19"/>
          <w:szCs w:val="19"/>
          <w:lang w:eastAsia="en-GB"/>
        </w:rPr>
        <w:t>Review of the Asset Register.</w:t>
      </w:r>
    </w:p>
    <w:p w14:paraId="281E2DDD" w14:textId="77777777" w:rsidR="00023355" w:rsidRPr="00CC6129" w:rsidRDefault="00023355" w:rsidP="00023355">
      <w:pPr>
        <w:pStyle w:val="ListParagraph"/>
        <w:numPr>
          <w:ilvl w:val="1"/>
          <w:numId w:val="1"/>
        </w:numPr>
        <w:rPr>
          <w:rFonts w:ascii="Arial" w:hAnsi="Arial" w:cs="Arial"/>
          <w:sz w:val="19"/>
          <w:szCs w:val="19"/>
          <w:lang w:eastAsia="en-GB"/>
        </w:rPr>
      </w:pPr>
      <w:r w:rsidRPr="00CC6129">
        <w:rPr>
          <w:rFonts w:ascii="Arial" w:hAnsi="Arial" w:cs="Arial"/>
          <w:bCs/>
          <w:sz w:val="19"/>
          <w:szCs w:val="19"/>
          <w:lang w:eastAsia="en-GB"/>
        </w:rPr>
        <w:t>Review of the Standing Orders</w:t>
      </w:r>
    </w:p>
    <w:p w14:paraId="28D23122" w14:textId="77777777" w:rsidR="00023355" w:rsidRPr="00CC6129" w:rsidRDefault="00023355" w:rsidP="00023355">
      <w:pPr>
        <w:pStyle w:val="ListParagraph"/>
        <w:numPr>
          <w:ilvl w:val="1"/>
          <w:numId w:val="1"/>
        </w:numPr>
        <w:rPr>
          <w:rFonts w:ascii="Arial" w:hAnsi="Arial" w:cs="Arial"/>
          <w:bCs/>
          <w:sz w:val="19"/>
          <w:szCs w:val="19"/>
          <w:lang w:eastAsia="en-GB"/>
        </w:rPr>
      </w:pPr>
      <w:r w:rsidRPr="00CC6129">
        <w:rPr>
          <w:rFonts w:ascii="Arial" w:hAnsi="Arial" w:cs="Arial"/>
          <w:bCs/>
          <w:sz w:val="19"/>
          <w:szCs w:val="19"/>
          <w:lang w:eastAsia="en-GB"/>
        </w:rPr>
        <w:t xml:space="preserve">Review of the Financial Regulations </w:t>
      </w:r>
    </w:p>
    <w:p w14:paraId="22B3A185" w14:textId="77777777" w:rsidR="00023355" w:rsidRPr="00CC6129" w:rsidRDefault="00023355" w:rsidP="00023355">
      <w:pPr>
        <w:pStyle w:val="ListParagraph"/>
        <w:numPr>
          <w:ilvl w:val="1"/>
          <w:numId w:val="1"/>
        </w:numPr>
        <w:rPr>
          <w:rFonts w:ascii="Arial" w:hAnsi="Arial" w:cs="Arial"/>
          <w:sz w:val="19"/>
          <w:szCs w:val="19"/>
          <w:lang w:eastAsia="en-GB"/>
        </w:rPr>
      </w:pPr>
      <w:r w:rsidRPr="00CC6129">
        <w:rPr>
          <w:rFonts w:ascii="Arial" w:hAnsi="Arial" w:cs="Arial"/>
          <w:bCs/>
          <w:sz w:val="19"/>
          <w:szCs w:val="19"/>
          <w:lang w:eastAsia="en-GB"/>
        </w:rPr>
        <w:t>Review of the Statement of Internal Control.</w:t>
      </w:r>
    </w:p>
    <w:p w14:paraId="60483FAF" w14:textId="03445799" w:rsidR="00023355" w:rsidRPr="00CC6129" w:rsidRDefault="00023355" w:rsidP="00023355">
      <w:pPr>
        <w:pStyle w:val="ListParagraph"/>
        <w:numPr>
          <w:ilvl w:val="1"/>
          <w:numId w:val="1"/>
        </w:numPr>
        <w:rPr>
          <w:rFonts w:ascii="Arial" w:hAnsi="Arial" w:cs="Arial"/>
          <w:bCs/>
          <w:sz w:val="19"/>
          <w:szCs w:val="19"/>
          <w:lang w:eastAsia="en-GB"/>
        </w:rPr>
      </w:pPr>
      <w:r w:rsidRPr="00CC6129">
        <w:rPr>
          <w:rFonts w:ascii="Arial" w:hAnsi="Arial" w:cs="Arial"/>
          <w:bCs/>
          <w:sz w:val="19"/>
          <w:szCs w:val="19"/>
          <w:lang w:eastAsia="en-GB"/>
        </w:rPr>
        <w:t xml:space="preserve">Review of the Council’s Risk Assessments. </w:t>
      </w:r>
    </w:p>
    <w:p w14:paraId="6FE12D4B" w14:textId="7158B758" w:rsidR="00B80620" w:rsidRPr="00CC6129" w:rsidRDefault="00B80620" w:rsidP="00B80620">
      <w:pPr>
        <w:pStyle w:val="ListParagraph"/>
        <w:numPr>
          <w:ilvl w:val="0"/>
          <w:numId w:val="27"/>
        </w:numPr>
        <w:ind w:left="2154" w:hanging="357"/>
        <w:rPr>
          <w:rFonts w:ascii="Arial" w:hAnsi="Arial" w:cs="Arial"/>
          <w:bCs/>
          <w:sz w:val="19"/>
          <w:szCs w:val="19"/>
          <w:lang w:eastAsia="en-GB"/>
        </w:rPr>
      </w:pPr>
      <w:r w:rsidRPr="00CC6129">
        <w:rPr>
          <w:rFonts w:ascii="Arial" w:hAnsi="Arial" w:cs="Arial"/>
          <w:bCs/>
          <w:sz w:val="19"/>
          <w:szCs w:val="19"/>
          <w:lang w:eastAsia="en-GB"/>
        </w:rPr>
        <w:t>The documents</w:t>
      </w:r>
      <w:r w:rsidR="002B69E8" w:rsidRPr="00CC6129">
        <w:rPr>
          <w:rFonts w:ascii="Arial" w:hAnsi="Arial" w:cs="Arial"/>
          <w:bCs/>
          <w:sz w:val="19"/>
          <w:szCs w:val="19"/>
          <w:lang w:eastAsia="en-GB"/>
        </w:rPr>
        <w:t>,</w:t>
      </w:r>
      <w:r w:rsidRPr="00CC6129">
        <w:rPr>
          <w:rFonts w:ascii="Arial" w:hAnsi="Arial" w:cs="Arial"/>
          <w:bCs/>
          <w:sz w:val="19"/>
          <w:szCs w:val="19"/>
          <w:lang w:eastAsia="en-GB"/>
        </w:rPr>
        <w:t xml:space="preserve"> other than the new risk assessment for COVID-19, were unchanged and all were agreed.</w:t>
      </w:r>
    </w:p>
    <w:p w14:paraId="68638438" w14:textId="77777777" w:rsidR="00B80620" w:rsidRPr="00CC6129" w:rsidRDefault="00B80620" w:rsidP="00B80620">
      <w:pPr>
        <w:pStyle w:val="ListParagraph"/>
        <w:ind w:left="2154"/>
        <w:rPr>
          <w:rFonts w:ascii="Arial" w:hAnsi="Arial" w:cs="Arial"/>
          <w:bCs/>
          <w:sz w:val="19"/>
          <w:szCs w:val="19"/>
          <w:lang w:eastAsia="en-GB"/>
        </w:rPr>
      </w:pPr>
    </w:p>
    <w:p w14:paraId="1B638B74" w14:textId="4CD4407E" w:rsidR="00861D2F" w:rsidRPr="00CC6129" w:rsidRDefault="00861D2F" w:rsidP="008E7198">
      <w:pPr>
        <w:pStyle w:val="ListParagraph"/>
        <w:numPr>
          <w:ilvl w:val="0"/>
          <w:numId w:val="1"/>
        </w:numPr>
        <w:spacing w:after="0" w:line="240" w:lineRule="auto"/>
        <w:rPr>
          <w:rFonts w:ascii="Arial" w:hAnsi="Arial" w:cs="Arial"/>
          <w:sz w:val="19"/>
          <w:szCs w:val="19"/>
        </w:rPr>
      </w:pPr>
      <w:r w:rsidRPr="00CC6129">
        <w:rPr>
          <w:rFonts w:ascii="Arial" w:eastAsia="Times New Roman" w:hAnsi="Arial" w:cs="Arial"/>
          <w:sz w:val="19"/>
          <w:szCs w:val="19"/>
        </w:rPr>
        <w:t>COVID-19.</w:t>
      </w:r>
    </w:p>
    <w:p w14:paraId="05BB0E0C" w14:textId="449F5EDD" w:rsidR="00B80620" w:rsidRPr="00CC6129" w:rsidRDefault="00B80620" w:rsidP="00B80620">
      <w:pPr>
        <w:pStyle w:val="ListParagraph"/>
        <w:numPr>
          <w:ilvl w:val="0"/>
          <w:numId w:val="27"/>
        </w:numPr>
        <w:spacing w:after="0" w:line="240" w:lineRule="auto"/>
        <w:ind w:left="1434" w:hanging="357"/>
        <w:rPr>
          <w:rFonts w:ascii="Arial" w:eastAsia="Times New Roman" w:hAnsi="Arial" w:cs="Arial"/>
          <w:sz w:val="19"/>
          <w:szCs w:val="19"/>
        </w:rPr>
      </w:pPr>
      <w:r w:rsidRPr="00CC6129">
        <w:rPr>
          <w:rFonts w:ascii="Arial" w:eastAsia="Times New Roman" w:hAnsi="Arial" w:cs="Arial"/>
          <w:sz w:val="19"/>
          <w:szCs w:val="19"/>
        </w:rPr>
        <w:t xml:space="preserve">The situation is largely unchanged </w:t>
      </w:r>
      <w:r w:rsidR="00E27013" w:rsidRPr="00CC6129">
        <w:rPr>
          <w:rFonts w:ascii="Arial" w:eastAsia="Times New Roman" w:hAnsi="Arial" w:cs="Arial"/>
          <w:sz w:val="19"/>
          <w:szCs w:val="19"/>
        </w:rPr>
        <w:t>since</w:t>
      </w:r>
      <w:r w:rsidRPr="00CC6129">
        <w:rPr>
          <w:rFonts w:ascii="Arial" w:eastAsia="Times New Roman" w:hAnsi="Arial" w:cs="Arial"/>
          <w:sz w:val="19"/>
          <w:szCs w:val="19"/>
        </w:rPr>
        <w:t xml:space="preserve"> the</w:t>
      </w:r>
      <w:r w:rsidR="00E27013" w:rsidRPr="00CC6129">
        <w:rPr>
          <w:rFonts w:ascii="Arial" w:eastAsia="Times New Roman" w:hAnsi="Arial" w:cs="Arial"/>
          <w:sz w:val="19"/>
          <w:szCs w:val="19"/>
        </w:rPr>
        <w:t xml:space="preserve"> last meeting. </w:t>
      </w:r>
    </w:p>
    <w:p w14:paraId="31072B2A" w14:textId="024CCF8C" w:rsidR="00E27013" w:rsidRPr="00CC6129" w:rsidRDefault="00E27013" w:rsidP="00B80620">
      <w:pPr>
        <w:pStyle w:val="ListParagraph"/>
        <w:numPr>
          <w:ilvl w:val="0"/>
          <w:numId w:val="27"/>
        </w:numPr>
        <w:spacing w:after="0" w:line="240" w:lineRule="auto"/>
        <w:ind w:left="1434" w:hanging="357"/>
        <w:rPr>
          <w:rFonts w:ascii="Arial" w:eastAsia="Times New Roman" w:hAnsi="Arial" w:cs="Arial"/>
          <w:sz w:val="19"/>
          <w:szCs w:val="19"/>
        </w:rPr>
      </w:pPr>
      <w:r w:rsidRPr="00CC6129">
        <w:rPr>
          <w:rFonts w:ascii="Arial" w:eastAsia="Times New Roman" w:hAnsi="Arial" w:cs="Arial"/>
          <w:sz w:val="19"/>
          <w:szCs w:val="19"/>
        </w:rPr>
        <w:t>It was agreed that the play area should remain closed.</w:t>
      </w:r>
    </w:p>
    <w:p w14:paraId="375EB5EB" w14:textId="596337CE" w:rsidR="00E27013" w:rsidRPr="00CC6129" w:rsidRDefault="00E27013" w:rsidP="00B80620">
      <w:pPr>
        <w:pStyle w:val="ListParagraph"/>
        <w:numPr>
          <w:ilvl w:val="0"/>
          <w:numId w:val="27"/>
        </w:numPr>
        <w:spacing w:after="0" w:line="240" w:lineRule="auto"/>
        <w:ind w:left="1434" w:hanging="357"/>
        <w:rPr>
          <w:rFonts w:ascii="Arial" w:eastAsia="Times New Roman" w:hAnsi="Arial" w:cs="Arial"/>
          <w:sz w:val="19"/>
          <w:szCs w:val="19"/>
        </w:rPr>
      </w:pPr>
      <w:r w:rsidRPr="00CC6129">
        <w:rPr>
          <w:rFonts w:ascii="Arial" w:eastAsia="Times New Roman" w:hAnsi="Arial" w:cs="Arial"/>
          <w:sz w:val="19"/>
          <w:szCs w:val="19"/>
        </w:rPr>
        <w:t>The Parish Council receive</w:t>
      </w:r>
      <w:r w:rsidR="002B69E8" w:rsidRPr="00CC6129">
        <w:rPr>
          <w:rFonts w:ascii="Arial" w:eastAsia="Times New Roman" w:hAnsi="Arial" w:cs="Arial"/>
          <w:sz w:val="19"/>
          <w:szCs w:val="19"/>
        </w:rPr>
        <w:t>s</w:t>
      </w:r>
      <w:r w:rsidRPr="00CC6129">
        <w:rPr>
          <w:rFonts w:ascii="Arial" w:eastAsia="Times New Roman" w:hAnsi="Arial" w:cs="Arial"/>
          <w:sz w:val="19"/>
          <w:szCs w:val="19"/>
        </w:rPr>
        <w:t xml:space="preserve"> regular updates from SALC.</w:t>
      </w:r>
    </w:p>
    <w:p w14:paraId="2433C540" w14:textId="77777777" w:rsidR="00B80620" w:rsidRPr="00CC6129" w:rsidRDefault="00B80620" w:rsidP="00B80620">
      <w:pPr>
        <w:pStyle w:val="ListParagraph"/>
        <w:spacing w:after="0" w:line="240" w:lineRule="auto"/>
        <w:rPr>
          <w:rFonts w:ascii="Arial" w:hAnsi="Arial" w:cs="Arial"/>
          <w:sz w:val="19"/>
          <w:szCs w:val="19"/>
        </w:rPr>
      </w:pPr>
    </w:p>
    <w:p w14:paraId="4B6EB28F" w14:textId="32BA106F" w:rsidR="00932FEE" w:rsidRPr="00CC6129" w:rsidRDefault="00932FEE" w:rsidP="0008133A">
      <w:pPr>
        <w:pStyle w:val="ListParagraph"/>
        <w:numPr>
          <w:ilvl w:val="0"/>
          <w:numId w:val="1"/>
        </w:numPr>
        <w:spacing w:after="0"/>
        <w:rPr>
          <w:rFonts w:ascii="Arial" w:hAnsi="Arial" w:cs="Arial"/>
          <w:sz w:val="19"/>
          <w:szCs w:val="19"/>
        </w:rPr>
      </w:pPr>
      <w:r w:rsidRPr="00CC6129">
        <w:rPr>
          <w:rFonts w:ascii="Arial" w:hAnsi="Arial" w:cs="Arial"/>
          <w:sz w:val="19"/>
          <w:szCs w:val="19"/>
        </w:rPr>
        <w:t>Changes to the Current Panning System (Document circulated 10</w:t>
      </w:r>
      <w:r w:rsidRPr="00CC6129">
        <w:rPr>
          <w:rFonts w:ascii="Arial" w:hAnsi="Arial" w:cs="Arial"/>
          <w:sz w:val="19"/>
          <w:szCs w:val="19"/>
          <w:vertAlign w:val="superscript"/>
        </w:rPr>
        <w:t>th</w:t>
      </w:r>
      <w:r w:rsidRPr="00CC6129">
        <w:rPr>
          <w:rFonts w:ascii="Arial" w:hAnsi="Arial" w:cs="Arial"/>
          <w:sz w:val="19"/>
          <w:szCs w:val="19"/>
        </w:rPr>
        <w:t xml:space="preserve"> August 2020).</w:t>
      </w:r>
    </w:p>
    <w:p w14:paraId="27154409" w14:textId="6ABC1C86" w:rsidR="00E27013" w:rsidRPr="00CC6129" w:rsidRDefault="00E27013" w:rsidP="00E27013">
      <w:pPr>
        <w:pStyle w:val="ListParagraph"/>
        <w:numPr>
          <w:ilvl w:val="0"/>
          <w:numId w:val="28"/>
        </w:numPr>
        <w:spacing w:after="0"/>
        <w:rPr>
          <w:rFonts w:ascii="Arial" w:hAnsi="Arial" w:cs="Arial"/>
          <w:sz w:val="19"/>
          <w:szCs w:val="19"/>
        </w:rPr>
      </w:pPr>
      <w:r w:rsidRPr="00CC6129">
        <w:rPr>
          <w:rFonts w:ascii="Arial" w:hAnsi="Arial" w:cs="Arial"/>
          <w:sz w:val="19"/>
          <w:szCs w:val="19"/>
        </w:rPr>
        <w:t xml:space="preserve">The document had been emailed to </w:t>
      </w:r>
      <w:r w:rsidR="002B69E8" w:rsidRPr="00CC6129">
        <w:rPr>
          <w:rFonts w:ascii="Arial" w:hAnsi="Arial" w:cs="Arial"/>
          <w:sz w:val="19"/>
          <w:szCs w:val="19"/>
        </w:rPr>
        <w:t>Councillor</w:t>
      </w:r>
      <w:r w:rsidRPr="00CC6129">
        <w:rPr>
          <w:rFonts w:ascii="Arial" w:hAnsi="Arial" w:cs="Arial"/>
          <w:sz w:val="19"/>
          <w:szCs w:val="19"/>
        </w:rPr>
        <w:t xml:space="preserve">s and it was agreed that it was </w:t>
      </w:r>
      <w:r w:rsidR="002B69E8" w:rsidRPr="00CC6129">
        <w:rPr>
          <w:rFonts w:ascii="Arial" w:hAnsi="Arial" w:cs="Arial"/>
          <w:sz w:val="19"/>
          <w:szCs w:val="19"/>
        </w:rPr>
        <w:t xml:space="preserve">a </w:t>
      </w:r>
      <w:r w:rsidRPr="00CC6129">
        <w:rPr>
          <w:rFonts w:ascii="Arial" w:hAnsi="Arial" w:cs="Arial"/>
          <w:sz w:val="19"/>
          <w:szCs w:val="19"/>
        </w:rPr>
        <w:t>huge, unclear</w:t>
      </w:r>
      <w:r w:rsidR="002B69E8" w:rsidRPr="00CC6129">
        <w:rPr>
          <w:rFonts w:ascii="Arial" w:hAnsi="Arial" w:cs="Arial"/>
          <w:sz w:val="19"/>
          <w:szCs w:val="19"/>
        </w:rPr>
        <w:t xml:space="preserve"> and </w:t>
      </w:r>
      <w:r w:rsidRPr="00CC6129">
        <w:rPr>
          <w:rFonts w:ascii="Arial" w:hAnsi="Arial" w:cs="Arial"/>
          <w:sz w:val="19"/>
          <w:szCs w:val="19"/>
        </w:rPr>
        <w:t xml:space="preserve">complex document. </w:t>
      </w:r>
    </w:p>
    <w:p w14:paraId="4309FD87" w14:textId="2E6DEB4A" w:rsidR="00E27013" w:rsidRPr="00CC6129" w:rsidRDefault="002B69E8" w:rsidP="00E27013">
      <w:pPr>
        <w:pStyle w:val="ListParagraph"/>
        <w:numPr>
          <w:ilvl w:val="0"/>
          <w:numId w:val="28"/>
        </w:numPr>
        <w:spacing w:after="0"/>
        <w:rPr>
          <w:rFonts w:ascii="Arial" w:hAnsi="Arial" w:cs="Arial"/>
          <w:sz w:val="19"/>
          <w:szCs w:val="19"/>
        </w:rPr>
      </w:pPr>
      <w:r w:rsidRPr="00CC6129">
        <w:rPr>
          <w:rFonts w:ascii="Arial" w:hAnsi="Arial" w:cs="Arial"/>
          <w:sz w:val="19"/>
          <w:szCs w:val="19"/>
        </w:rPr>
        <w:t>Councillor</w:t>
      </w:r>
      <w:r w:rsidR="00E27013" w:rsidRPr="00CC6129">
        <w:rPr>
          <w:rFonts w:ascii="Arial" w:hAnsi="Arial" w:cs="Arial"/>
          <w:sz w:val="19"/>
          <w:szCs w:val="19"/>
        </w:rPr>
        <w:t xml:space="preserve"> Burn explained that it is still being discussed at Mid Suffolk District Council</w:t>
      </w:r>
      <w:r w:rsidRPr="00CC6129">
        <w:rPr>
          <w:rFonts w:ascii="Arial" w:hAnsi="Arial" w:cs="Arial"/>
          <w:sz w:val="19"/>
          <w:szCs w:val="19"/>
        </w:rPr>
        <w:t xml:space="preserve"> a</w:t>
      </w:r>
      <w:r w:rsidR="00E27013" w:rsidRPr="00CC6129">
        <w:rPr>
          <w:rFonts w:ascii="Arial" w:hAnsi="Arial" w:cs="Arial"/>
          <w:sz w:val="19"/>
          <w:szCs w:val="19"/>
        </w:rPr>
        <w:t xml:space="preserve">nd it accompanies a consultation to determine housing need. </w:t>
      </w:r>
    </w:p>
    <w:p w14:paraId="29927696" w14:textId="6CA107E8" w:rsidR="00E27013" w:rsidRPr="00CC6129" w:rsidRDefault="00E27013" w:rsidP="00E27013">
      <w:pPr>
        <w:pStyle w:val="ListParagraph"/>
        <w:numPr>
          <w:ilvl w:val="0"/>
          <w:numId w:val="28"/>
        </w:numPr>
        <w:spacing w:after="0"/>
        <w:rPr>
          <w:rFonts w:ascii="Arial" w:hAnsi="Arial" w:cs="Arial"/>
          <w:sz w:val="19"/>
          <w:szCs w:val="19"/>
        </w:rPr>
      </w:pPr>
      <w:r w:rsidRPr="00CC6129">
        <w:rPr>
          <w:rFonts w:ascii="Arial" w:hAnsi="Arial" w:cs="Arial"/>
          <w:sz w:val="19"/>
          <w:szCs w:val="19"/>
        </w:rPr>
        <w:t xml:space="preserve">It was agreed it needed a </w:t>
      </w:r>
      <w:r w:rsidR="002B69E8" w:rsidRPr="00CC6129">
        <w:rPr>
          <w:rFonts w:ascii="Arial" w:hAnsi="Arial" w:cs="Arial"/>
          <w:sz w:val="19"/>
          <w:szCs w:val="19"/>
        </w:rPr>
        <w:t>non-technical</w:t>
      </w:r>
      <w:r w:rsidRPr="00CC6129">
        <w:rPr>
          <w:rFonts w:ascii="Arial" w:hAnsi="Arial" w:cs="Arial"/>
          <w:sz w:val="19"/>
          <w:szCs w:val="19"/>
        </w:rPr>
        <w:t xml:space="preserve"> summary.</w:t>
      </w:r>
    </w:p>
    <w:p w14:paraId="69FCDBBF" w14:textId="77777777" w:rsidR="00E27013" w:rsidRPr="00CC6129" w:rsidRDefault="00E27013" w:rsidP="00E27013">
      <w:pPr>
        <w:spacing w:after="0"/>
        <w:rPr>
          <w:rFonts w:ascii="Arial" w:hAnsi="Arial" w:cs="Arial"/>
          <w:sz w:val="19"/>
          <w:szCs w:val="19"/>
        </w:rPr>
      </w:pPr>
    </w:p>
    <w:p w14:paraId="30719C42" w14:textId="1844CBDF" w:rsidR="00D33088" w:rsidRPr="00CC6129" w:rsidRDefault="00D33088" w:rsidP="0008133A">
      <w:pPr>
        <w:pStyle w:val="ListParagraph"/>
        <w:numPr>
          <w:ilvl w:val="0"/>
          <w:numId w:val="1"/>
        </w:numPr>
        <w:spacing w:after="0"/>
        <w:rPr>
          <w:rFonts w:ascii="Arial" w:hAnsi="Arial" w:cs="Arial"/>
          <w:sz w:val="19"/>
          <w:szCs w:val="19"/>
        </w:rPr>
      </w:pPr>
      <w:r w:rsidRPr="00CC6129">
        <w:rPr>
          <w:rFonts w:ascii="Arial" w:hAnsi="Arial" w:cs="Arial"/>
          <w:sz w:val="19"/>
          <w:szCs w:val="19"/>
        </w:rPr>
        <w:t>MSDC and Babergh District Council Consultation on Draft Housing Land Supply Statements</w:t>
      </w:r>
      <w:r w:rsidR="00E12F7D" w:rsidRPr="00CC6129">
        <w:rPr>
          <w:rFonts w:ascii="Arial" w:hAnsi="Arial" w:cs="Arial"/>
          <w:sz w:val="19"/>
          <w:szCs w:val="19"/>
        </w:rPr>
        <w:t>. (Document circulated 14</w:t>
      </w:r>
      <w:r w:rsidR="00E12F7D" w:rsidRPr="00CC6129">
        <w:rPr>
          <w:rFonts w:ascii="Arial" w:hAnsi="Arial" w:cs="Arial"/>
          <w:sz w:val="19"/>
          <w:szCs w:val="19"/>
          <w:vertAlign w:val="superscript"/>
        </w:rPr>
        <w:t>th</w:t>
      </w:r>
      <w:r w:rsidR="00E12F7D" w:rsidRPr="00CC6129">
        <w:rPr>
          <w:rFonts w:ascii="Arial" w:hAnsi="Arial" w:cs="Arial"/>
          <w:sz w:val="19"/>
          <w:szCs w:val="19"/>
        </w:rPr>
        <w:t xml:space="preserve"> August 2020).</w:t>
      </w:r>
    </w:p>
    <w:p w14:paraId="3EC500AB" w14:textId="77777777" w:rsidR="002B69E8" w:rsidRPr="00CC6129" w:rsidRDefault="00E858FB" w:rsidP="00E858FB">
      <w:pPr>
        <w:pStyle w:val="ListParagraph"/>
        <w:numPr>
          <w:ilvl w:val="0"/>
          <w:numId w:val="29"/>
        </w:numPr>
        <w:spacing w:after="0"/>
        <w:ind w:left="1434" w:hanging="357"/>
        <w:rPr>
          <w:rFonts w:ascii="Arial" w:hAnsi="Arial" w:cs="Arial"/>
          <w:sz w:val="19"/>
          <w:szCs w:val="19"/>
        </w:rPr>
      </w:pPr>
      <w:r w:rsidRPr="00CC6129">
        <w:rPr>
          <w:rFonts w:ascii="Arial" w:hAnsi="Arial" w:cs="Arial"/>
          <w:sz w:val="19"/>
          <w:szCs w:val="19"/>
        </w:rPr>
        <w:lastRenderedPageBreak/>
        <w:t>There are minor consultations and a standard method to calculate the number of houses needed in the Local Authority</w:t>
      </w:r>
      <w:r w:rsidR="002B69E8" w:rsidRPr="00CC6129">
        <w:rPr>
          <w:rFonts w:ascii="Arial" w:hAnsi="Arial" w:cs="Arial"/>
          <w:sz w:val="19"/>
          <w:szCs w:val="19"/>
        </w:rPr>
        <w:t>.</w:t>
      </w:r>
    </w:p>
    <w:p w14:paraId="741C91CE" w14:textId="26B76B0D" w:rsidR="00E858FB" w:rsidRPr="00CC6129" w:rsidRDefault="002B69E8" w:rsidP="00E858FB">
      <w:pPr>
        <w:pStyle w:val="ListParagraph"/>
        <w:numPr>
          <w:ilvl w:val="0"/>
          <w:numId w:val="29"/>
        </w:numPr>
        <w:spacing w:after="0"/>
        <w:ind w:left="1434" w:hanging="357"/>
        <w:rPr>
          <w:rFonts w:ascii="Arial" w:hAnsi="Arial" w:cs="Arial"/>
          <w:sz w:val="19"/>
          <w:szCs w:val="19"/>
        </w:rPr>
      </w:pPr>
      <w:r w:rsidRPr="00CC6129">
        <w:rPr>
          <w:rFonts w:ascii="Arial" w:hAnsi="Arial" w:cs="Arial"/>
          <w:sz w:val="19"/>
          <w:szCs w:val="19"/>
        </w:rPr>
        <w:t>T</w:t>
      </w:r>
      <w:r w:rsidR="00E858FB" w:rsidRPr="00CC6129">
        <w:rPr>
          <w:rFonts w:ascii="Arial" w:hAnsi="Arial" w:cs="Arial"/>
          <w:sz w:val="19"/>
          <w:szCs w:val="19"/>
        </w:rPr>
        <w:t>he new method could increase the number of houses in the local area.</w:t>
      </w:r>
    </w:p>
    <w:p w14:paraId="07127976" w14:textId="77777777" w:rsidR="00E858FB" w:rsidRPr="00CC6129" w:rsidRDefault="00E858FB" w:rsidP="00E858FB">
      <w:pPr>
        <w:pStyle w:val="ListParagraph"/>
        <w:numPr>
          <w:ilvl w:val="0"/>
          <w:numId w:val="29"/>
        </w:numPr>
        <w:spacing w:after="0"/>
        <w:ind w:left="1434" w:hanging="357"/>
        <w:rPr>
          <w:rFonts w:ascii="Arial" w:hAnsi="Arial" w:cs="Arial"/>
          <w:sz w:val="19"/>
          <w:szCs w:val="19"/>
        </w:rPr>
      </w:pPr>
      <w:r w:rsidRPr="00CC6129">
        <w:rPr>
          <w:rFonts w:ascii="Arial" w:hAnsi="Arial" w:cs="Arial"/>
          <w:sz w:val="19"/>
          <w:szCs w:val="19"/>
        </w:rPr>
        <w:t>It may affect the revision of the Local Plan.</w:t>
      </w:r>
    </w:p>
    <w:p w14:paraId="6ACA4D73" w14:textId="77777777" w:rsidR="00E858FB" w:rsidRPr="00CC6129" w:rsidRDefault="00E858FB" w:rsidP="00E858FB">
      <w:pPr>
        <w:pStyle w:val="ListParagraph"/>
        <w:numPr>
          <w:ilvl w:val="0"/>
          <w:numId w:val="29"/>
        </w:numPr>
        <w:spacing w:after="0"/>
        <w:ind w:left="1434" w:hanging="357"/>
        <w:rPr>
          <w:rFonts w:ascii="Arial" w:hAnsi="Arial" w:cs="Arial"/>
          <w:sz w:val="19"/>
          <w:szCs w:val="19"/>
        </w:rPr>
      </w:pPr>
      <w:r w:rsidRPr="00CC6129">
        <w:rPr>
          <w:rFonts w:ascii="Arial" w:hAnsi="Arial" w:cs="Arial"/>
          <w:sz w:val="19"/>
          <w:szCs w:val="19"/>
        </w:rPr>
        <w:t>The supply of land for development should meet the need in the area for seven years</w:t>
      </w:r>
    </w:p>
    <w:p w14:paraId="224DE761" w14:textId="21B24503" w:rsidR="00E858FB" w:rsidRPr="00CC6129" w:rsidRDefault="00E858FB" w:rsidP="00E858FB">
      <w:pPr>
        <w:pStyle w:val="ListParagraph"/>
        <w:spacing w:after="0"/>
        <w:rPr>
          <w:rFonts w:ascii="Arial" w:hAnsi="Arial" w:cs="Arial"/>
          <w:sz w:val="19"/>
          <w:szCs w:val="19"/>
        </w:rPr>
      </w:pPr>
    </w:p>
    <w:p w14:paraId="57E6F7D5" w14:textId="1F66F26B" w:rsidR="0008133A" w:rsidRPr="00CC6129" w:rsidRDefault="00A66080" w:rsidP="0008133A">
      <w:pPr>
        <w:pStyle w:val="ListParagraph"/>
        <w:numPr>
          <w:ilvl w:val="0"/>
          <w:numId w:val="1"/>
        </w:numPr>
        <w:spacing w:after="0"/>
        <w:rPr>
          <w:rFonts w:ascii="Arial" w:hAnsi="Arial" w:cs="Arial"/>
          <w:sz w:val="19"/>
          <w:szCs w:val="19"/>
        </w:rPr>
      </w:pPr>
      <w:r w:rsidRPr="00CC6129">
        <w:rPr>
          <w:rFonts w:ascii="Arial" w:hAnsi="Arial" w:cs="Arial"/>
          <w:sz w:val="19"/>
          <w:szCs w:val="19"/>
        </w:rPr>
        <w:t>P</w:t>
      </w:r>
      <w:r w:rsidR="0008133A" w:rsidRPr="00CC6129">
        <w:rPr>
          <w:rFonts w:ascii="Arial" w:hAnsi="Arial" w:cs="Arial"/>
          <w:sz w:val="19"/>
          <w:szCs w:val="19"/>
        </w:rPr>
        <w:t>lanning:</w:t>
      </w:r>
    </w:p>
    <w:p w14:paraId="6F52DBB9" w14:textId="77777777" w:rsidR="002D0614" w:rsidRPr="00CC6129" w:rsidRDefault="0008133A" w:rsidP="002D0614">
      <w:pPr>
        <w:pStyle w:val="ListParagraph"/>
        <w:numPr>
          <w:ilvl w:val="1"/>
          <w:numId w:val="1"/>
        </w:numPr>
        <w:spacing w:after="0"/>
        <w:rPr>
          <w:rFonts w:ascii="Arial" w:hAnsi="Arial" w:cs="Arial"/>
          <w:sz w:val="19"/>
          <w:szCs w:val="19"/>
        </w:rPr>
      </w:pPr>
      <w:r w:rsidRPr="00CC6129">
        <w:rPr>
          <w:rFonts w:ascii="Arial" w:hAnsi="Arial" w:cs="Arial"/>
          <w:sz w:val="19"/>
          <w:szCs w:val="19"/>
        </w:rPr>
        <w:t>Applications</w:t>
      </w:r>
      <w:r w:rsidR="0041244D" w:rsidRPr="00CC6129">
        <w:rPr>
          <w:rFonts w:ascii="Arial" w:hAnsi="Arial" w:cs="Arial"/>
          <w:sz w:val="19"/>
          <w:szCs w:val="19"/>
        </w:rPr>
        <w:t>:</w:t>
      </w:r>
    </w:p>
    <w:p w14:paraId="29BFD5E7" w14:textId="77777777" w:rsidR="002D0614" w:rsidRPr="00CC6129" w:rsidRDefault="002D0614" w:rsidP="002D0614">
      <w:pPr>
        <w:pStyle w:val="ListParagraph"/>
        <w:numPr>
          <w:ilvl w:val="2"/>
          <w:numId w:val="1"/>
        </w:numPr>
        <w:spacing w:after="0"/>
        <w:rPr>
          <w:rStyle w:val="divider1"/>
          <w:rFonts w:ascii="Arial" w:hAnsi="Arial" w:cs="Arial"/>
          <w:sz w:val="19"/>
          <w:szCs w:val="19"/>
        </w:rPr>
      </w:pPr>
      <w:r w:rsidRPr="00CC6129">
        <w:rPr>
          <w:rFonts w:ascii="Arial" w:hAnsi="Arial" w:cs="Arial"/>
          <w:sz w:val="19"/>
          <w:szCs w:val="19"/>
        </w:rPr>
        <w:t>A</w:t>
      </w:r>
      <w:r w:rsidRPr="00CC6129">
        <w:rPr>
          <w:rStyle w:val="casenumber"/>
          <w:rFonts w:ascii="Arial" w:hAnsi="Arial" w:cs="Arial"/>
          <w:color w:val="333333"/>
          <w:sz w:val="19"/>
          <w:szCs w:val="19"/>
          <w:shd w:val="clear" w:color="auto" w:fill="FFFFFF"/>
        </w:rPr>
        <w:t>pplication for Planning Permission - 20/03268 </w:t>
      </w:r>
    </w:p>
    <w:p w14:paraId="76EEF3ED" w14:textId="6F59D581" w:rsidR="002D0614" w:rsidRPr="00CC6129" w:rsidRDefault="002D0614" w:rsidP="002D0614">
      <w:pPr>
        <w:pStyle w:val="ListParagraph"/>
        <w:spacing w:after="0"/>
        <w:ind w:left="2160"/>
        <w:rPr>
          <w:rStyle w:val="divider2"/>
          <w:rFonts w:ascii="Arial" w:hAnsi="Arial" w:cs="Arial"/>
          <w:color w:val="333333"/>
          <w:sz w:val="19"/>
          <w:szCs w:val="19"/>
          <w:shd w:val="clear" w:color="auto" w:fill="FFFFFF"/>
        </w:rPr>
      </w:pPr>
      <w:r w:rsidRPr="00CC6129">
        <w:rPr>
          <w:rFonts w:ascii="Arial" w:hAnsi="Arial" w:cs="Arial"/>
          <w:sz w:val="19"/>
          <w:szCs w:val="19"/>
        </w:rPr>
        <w:t xml:space="preserve">Proposal: </w:t>
      </w:r>
      <w:r w:rsidRPr="00CC6129">
        <w:rPr>
          <w:rStyle w:val="description"/>
          <w:rFonts w:ascii="Arial" w:hAnsi="Arial" w:cs="Arial"/>
          <w:color w:val="333333"/>
          <w:sz w:val="19"/>
          <w:szCs w:val="19"/>
          <w:shd w:val="clear" w:color="auto" w:fill="FFFFFF"/>
        </w:rPr>
        <w:t>Householder Planning Application - Erection of first floor and single storey rear extensions. Erection of detached triple bay garage/</w:t>
      </w:r>
      <w:r w:rsidR="008A393F" w:rsidRPr="00CC6129">
        <w:rPr>
          <w:rStyle w:val="description"/>
          <w:rFonts w:ascii="Arial" w:hAnsi="Arial" w:cs="Arial"/>
          <w:color w:val="333333"/>
          <w:sz w:val="19"/>
          <w:szCs w:val="19"/>
          <w:shd w:val="clear" w:color="auto" w:fill="FFFFFF"/>
        </w:rPr>
        <w:t>cart lodge</w:t>
      </w:r>
      <w:r w:rsidR="00F72BD2" w:rsidRPr="00CC6129">
        <w:rPr>
          <w:rStyle w:val="description"/>
          <w:rFonts w:ascii="Arial" w:hAnsi="Arial" w:cs="Arial"/>
          <w:color w:val="333333"/>
          <w:sz w:val="19"/>
          <w:szCs w:val="19"/>
          <w:shd w:val="clear" w:color="auto" w:fill="FFFFFF"/>
        </w:rPr>
        <w:t xml:space="preserve"> </w:t>
      </w:r>
      <w:r w:rsidRPr="00CC6129">
        <w:rPr>
          <w:rStyle w:val="description"/>
          <w:rFonts w:ascii="Arial" w:hAnsi="Arial" w:cs="Arial"/>
          <w:color w:val="333333"/>
          <w:sz w:val="19"/>
          <w:szCs w:val="19"/>
          <w:shd w:val="clear" w:color="auto" w:fill="FFFFFF"/>
        </w:rPr>
        <w:t>(following demolition of outbuildings). </w:t>
      </w:r>
    </w:p>
    <w:p w14:paraId="6347FAB5" w14:textId="1AEFB576" w:rsidR="002D0614" w:rsidRPr="00CC6129" w:rsidRDefault="002D0614" w:rsidP="002D0614">
      <w:pPr>
        <w:pStyle w:val="ListParagraph"/>
        <w:spacing w:after="0"/>
        <w:ind w:left="2160"/>
        <w:rPr>
          <w:rStyle w:val="address"/>
          <w:rFonts w:ascii="Arial" w:hAnsi="Arial" w:cs="Arial"/>
          <w:color w:val="333333"/>
          <w:sz w:val="19"/>
          <w:szCs w:val="19"/>
          <w:shd w:val="clear" w:color="auto" w:fill="FFFFFF"/>
        </w:rPr>
      </w:pPr>
      <w:r w:rsidRPr="00CC6129">
        <w:rPr>
          <w:rStyle w:val="divider2"/>
          <w:rFonts w:ascii="Arial" w:hAnsi="Arial" w:cs="Arial"/>
          <w:color w:val="333333"/>
          <w:sz w:val="19"/>
          <w:szCs w:val="19"/>
          <w:shd w:val="clear" w:color="auto" w:fill="FFFFFF"/>
        </w:rPr>
        <w:t xml:space="preserve">Location: </w:t>
      </w:r>
      <w:r w:rsidRPr="00CC6129">
        <w:rPr>
          <w:rStyle w:val="address"/>
          <w:rFonts w:ascii="Arial" w:hAnsi="Arial" w:cs="Arial"/>
          <w:color w:val="333333"/>
          <w:sz w:val="19"/>
          <w:szCs w:val="19"/>
          <w:shd w:val="clear" w:color="auto" w:fill="FFFFFF"/>
        </w:rPr>
        <w:t>Hartley Cottage Mellis Road Yaxley Eye Suffolk IP23 8DG</w:t>
      </w:r>
    </w:p>
    <w:p w14:paraId="79112BE2" w14:textId="65929DC6" w:rsidR="00E858FB" w:rsidRPr="00CC6129" w:rsidRDefault="00E858FB" w:rsidP="00E858FB">
      <w:pPr>
        <w:pStyle w:val="ListParagraph"/>
        <w:numPr>
          <w:ilvl w:val="0"/>
          <w:numId w:val="30"/>
        </w:numPr>
        <w:spacing w:after="0"/>
        <w:rPr>
          <w:rFonts w:ascii="Arial" w:hAnsi="Arial" w:cs="Arial"/>
          <w:sz w:val="19"/>
          <w:szCs w:val="19"/>
        </w:rPr>
      </w:pPr>
      <w:r w:rsidRPr="00CC6129">
        <w:rPr>
          <w:rFonts w:ascii="Arial" w:hAnsi="Arial" w:cs="Arial"/>
          <w:sz w:val="19"/>
          <w:szCs w:val="19"/>
        </w:rPr>
        <w:t>Following a discussion</w:t>
      </w:r>
      <w:r w:rsidR="002B69E8" w:rsidRPr="00CC6129">
        <w:rPr>
          <w:rFonts w:ascii="Arial" w:hAnsi="Arial" w:cs="Arial"/>
          <w:sz w:val="19"/>
          <w:szCs w:val="19"/>
        </w:rPr>
        <w:t>,</w:t>
      </w:r>
      <w:r w:rsidRPr="00CC6129">
        <w:rPr>
          <w:rFonts w:ascii="Arial" w:hAnsi="Arial" w:cs="Arial"/>
          <w:sz w:val="19"/>
          <w:szCs w:val="19"/>
        </w:rPr>
        <w:t xml:space="preserve"> it was agreed to support the application, proposed by </w:t>
      </w:r>
      <w:r w:rsidR="002B69E8" w:rsidRPr="00CC6129">
        <w:rPr>
          <w:rFonts w:ascii="Arial" w:hAnsi="Arial" w:cs="Arial"/>
          <w:sz w:val="19"/>
          <w:szCs w:val="19"/>
        </w:rPr>
        <w:t>Councillor</w:t>
      </w:r>
      <w:r w:rsidRPr="00CC6129">
        <w:rPr>
          <w:rFonts w:ascii="Arial" w:hAnsi="Arial" w:cs="Arial"/>
          <w:sz w:val="19"/>
          <w:szCs w:val="19"/>
        </w:rPr>
        <w:t xml:space="preserve"> Pawsey and seconded by </w:t>
      </w:r>
      <w:r w:rsidR="002B69E8" w:rsidRPr="00CC6129">
        <w:rPr>
          <w:rFonts w:ascii="Arial" w:hAnsi="Arial" w:cs="Arial"/>
          <w:sz w:val="19"/>
          <w:szCs w:val="19"/>
        </w:rPr>
        <w:t>Councillor</w:t>
      </w:r>
      <w:r w:rsidRPr="00CC6129">
        <w:rPr>
          <w:rFonts w:ascii="Arial" w:hAnsi="Arial" w:cs="Arial"/>
          <w:sz w:val="19"/>
          <w:szCs w:val="19"/>
        </w:rPr>
        <w:t xml:space="preserve"> Fisher.</w:t>
      </w:r>
    </w:p>
    <w:p w14:paraId="756566EC" w14:textId="1BC805EA" w:rsidR="0008133A" w:rsidRPr="00CC6129" w:rsidRDefault="0008133A" w:rsidP="0008133A">
      <w:pPr>
        <w:pStyle w:val="ListParagraph"/>
        <w:numPr>
          <w:ilvl w:val="1"/>
          <w:numId w:val="1"/>
        </w:numPr>
        <w:spacing w:after="0"/>
        <w:rPr>
          <w:rFonts w:ascii="Arial" w:hAnsi="Arial" w:cs="Arial"/>
          <w:sz w:val="19"/>
          <w:szCs w:val="19"/>
        </w:rPr>
      </w:pPr>
      <w:r w:rsidRPr="00CC6129">
        <w:rPr>
          <w:rFonts w:ascii="Arial" w:hAnsi="Arial" w:cs="Arial"/>
          <w:sz w:val="19"/>
          <w:szCs w:val="19"/>
        </w:rPr>
        <w:t xml:space="preserve">Applications – </w:t>
      </w:r>
      <w:r w:rsidR="003518E8" w:rsidRPr="00CC6129">
        <w:rPr>
          <w:rFonts w:ascii="Arial" w:hAnsi="Arial" w:cs="Arial"/>
          <w:sz w:val="19"/>
          <w:szCs w:val="19"/>
        </w:rPr>
        <w:t>no decision:</w:t>
      </w:r>
    </w:p>
    <w:p w14:paraId="318A932D" w14:textId="77777777" w:rsidR="003541D4" w:rsidRPr="00CC6129" w:rsidRDefault="003541D4" w:rsidP="003541D4">
      <w:pPr>
        <w:pStyle w:val="ListParagraph"/>
        <w:numPr>
          <w:ilvl w:val="2"/>
          <w:numId w:val="1"/>
        </w:numPr>
        <w:rPr>
          <w:rFonts w:ascii="Arial" w:hAnsi="Arial" w:cs="Arial"/>
          <w:sz w:val="19"/>
          <w:szCs w:val="19"/>
        </w:rPr>
      </w:pPr>
      <w:r w:rsidRPr="00CC6129">
        <w:rPr>
          <w:rFonts w:ascii="Arial" w:hAnsi="Arial" w:cs="Arial"/>
          <w:sz w:val="19"/>
          <w:szCs w:val="19"/>
        </w:rPr>
        <w:t xml:space="preserve">Progress Power Limited (PPL) a “non-material change” application which seeks to address the uncertainties and constraints posed by the COVID-19 pandemic, in relation to its ability to formally commence construction works by August 2020, in accordance with the </w:t>
      </w:r>
      <w:hyperlink r:id="rId23" w:history="1">
        <w:r w:rsidRPr="00CC6129">
          <w:rPr>
            <w:rStyle w:val="Hyperlink"/>
            <w:rFonts w:ascii="Arial" w:hAnsi="Arial" w:cs="Arial"/>
            <w:sz w:val="19"/>
            <w:szCs w:val="19"/>
          </w:rPr>
          <w:t>Progress Power (Gas Fired Power Station) Order</w:t>
        </w:r>
      </w:hyperlink>
      <w:r w:rsidRPr="00CC6129">
        <w:rPr>
          <w:rFonts w:ascii="Arial" w:hAnsi="Arial" w:cs="Arial"/>
          <w:sz w:val="19"/>
          <w:szCs w:val="19"/>
        </w:rPr>
        <w:t xml:space="preserve"> (‘the Order’). The application seeks to extend the time limit for commencing construction by up to 12 months. No other changes are proposed to the Order.</w:t>
      </w:r>
    </w:p>
    <w:p w14:paraId="2F98B2FE" w14:textId="77777777" w:rsidR="0008133A" w:rsidRPr="00CC6129" w:rsidRDefault="0008133A" w:rsidP="0008133A">
      <w:pPr>
        <w:pStyle w:val="ListParagraph"/>
        <w:numPr>
          <w:ilvl w:val="1"/>
          <w:numId w:val="1"/>
        </w:numPr>
        <w:spacing w:after="0"/>
        <w:rPr>
          <w:rFonts w:ascii="Arial" w:hAnsi="Arial" w:cs="Arial"/>
          <w:sz w:val="19"/>
          <w:szCs w:val="19"/>
        </w:rPr>
      </w:pPr>
      <w:r w:rsidRPr="00CC6129">
        <w:rPr>
          <w:rFonts w:ascii="Arial" w:hAnsi="Arial" w:cs="Arial"/>
          <w:sz w:val="19"/>
          <w:szCs w:val="19"/>
        </w:rPr>
        <w:t>Planning decisions:</w:t>
      </w:r>
    </w:p>
    <w:p w14:paraId="1017897A" w14:textId="5FA72520" w:rsidR="0008133A" w:rsidRPr="00CC6129" w:rsidRDefault="0008133A" w:rsidP="0008133A">
      <w:pPr>
        <w:pStyle w:val="ListParagraph"/>
        <w:numPr>
          <w:ilvl w:val="2"/>
          <w:numId w:val="1"/>
        </w:numPr>
        <w:spacing w:after="0"/>
        <w:rPr>
          <w:rFonts w:ascii="Arial" w:hAnsi="Arial" w:cs="Arial"/>
          <w:sz w:val="19"/>
          <w:szCs w:val="19"/>
        </w:rPr>
      </w:pPr>
      <w:r w:rsidRPr="00CC6129">
        <w:rPr>
          <w:rFonts w:ascii="Arial" w:hAnsi="Arial" w:cs="Arial"/>
          <w:sz w:val="19"/>
          <w:szCs w:val="19"/>
        </w:rPr>
        <w:t>Approved:</w:t>
      </w:r>
    </w:p>
    <w:p w14:paraId="507E37E3" w14:textId="77777777" w:rsidR="00907782" w:rsidRPr="00CC6129" w:rsidRDefault="00907782" w:rsidP="00907782">
      <w:pPr>
        <w:pStyle w:val="ListParagraph"/>
        <w:numPr>
          <w:ilvl w:val="3"/>
          <w:numId w:val="1"/>
        </w:numPr>
        <w:spacing w:after="0"/>
        <w:rPr>
          <w:rFonts w:ascii="Arial" w:hAnsi="Arial" w:cs="Arial"/>
          <w:sz w:val="19"/>
          <w:szCs w:val="19"/>
        </w:rPr>
      </w:pPr>
      <w:r w:rsidRPr="00CC6129">
        <w:rPr>
          <w:rFonts w:ascii="Arial" w:eastAsia="Arial-BoldMT" w:hAnsi="Arial" w:cs="Arial"/>
          <w:sz w:val="19"/>
          <w:szCs w:val="19"/>
        </w:rPr>
        <w:t>Application for Outline Planning Permission</w:t>
      </w:r>
      <w:r w:rsidRPr="00CC6129">
        <w:rPr>
          <w:rFonts w:ascii="Arial" w:eastAsia="Arial-BoldMT" w:hAnsi="Arial" w:cs="Arial"/>
          <w:b/>
          <w:bCs/>
          <w:sz w:val="19"/>
          <w:szCs w:val="19"/>
        </w:rPr>
        <w:t xml:space="preserve"> </w:t>
      </w:r>
      <w:r w:rsidRPr="00CC6129">
        <w:rPr>
          <w:rFonts w:ascii="Arial" w:eastAsia="Arial-BoldMT" w:hAnsi="Arial" w:cs="Arial"/>
          <w:sz w:val="19"/>
          <w:szCs w:val="19"/>
        </w:rPr>
        <w:t>- DC/20/02334</w:t>
      </w:r>
    </w:p>
    <w:p w14:paraId="1532DDF4" w14:textId="77777777" w:rsidR="00907782" w:rsidRPr="00CC6129" w:rsidRDefault="00907782" w:rsidP="00907782">
      <w:pPr>
        <w:autoSpaceDE w:val="0"/>
        <w:autoSpaceDN w:val="0"/>
        <w:adjustRightInd w:val="0"/>
        <w:spacing w:after="0" w:line="240" w:lineRule="auto"/>
        <w:ind w:left="2880"/>
        <w:rPr>
          <w:rFonts w:ascii="Arial" w:eastAsia="ArialMT" w:hAnsi="Arial" w:cs="Arial"/>
          <w:sz w:val="19"/>
          <w:szCs w:val="19"/>
        </w:rPr>
      </w:pPr>
      <w:r w:rsidRPr="00CC6129">
        <w:rPr>
          <w:rFonts w:ascii="Arial" w:eastAsia="Arial-BoldMT" w:hAnsi="Arial" w:cs="Arial"/>
          <w:sz w:val="19"/>
          <w:szCs w:val="19"/>
        </w:rPr>
        <w:t xml:space="preserve">Proposal: </w:t>
      </w:r>
      <w:r w:rsidRPr="00CC6129">
        <w:rPr>
          <w:rFonts w:ascii="Arial" w:eastAsia="ArialMT" w:hAnsi="Arial" w:cs="Arial"/>
          <w:sz w:val="19"/>
          <w:szCs w:val="19"/>
        </w:rPr>
        <w:t>Application for Outline Planning Permission (all matters reserved) - Erection of 1No detached dwelling and garage.</w:t>
      </w:r>
    </w:p>
    <w:p w14:paraId="5B798EFD" w14:textId="77777777" w:rsidR="00907782" w:rsidRPr="00CC6129" w:rsidRDefault="00907782" w:rsidP="00907782">
      <w:pPr>
        <w:spacing w:after="0" w:line="240" w:lineRule="auto"/>
        <w:ind w:left="2160" w:firstLine="720"/>
        <w:rPr>
          <w:rFonts w:ascii="Arial" w:hAnsi="Arial" w:cs="Arial"/>
          <w:sz w:val="19"/>
          <w:szCs w:val="19"/>
        </w:rPr>
      </w:pPr>
      <w:r w:rsidRPr="00CC6129">
        <w:rPr>
          <w:rFonts w:ascii="Arial" w:eastAsia="Arial-BoldMT" w:hAnsi="Arial" w:cs="Arial"/>
          <w:sz w:val="19"/>
          <w:szCs w:val="19"/>
        </w:rPr>
        <w:t>Location:</w:t>
      </w:r>
      <w:r w:rsidRPr="00CC6129">
        <w:rPr>
          <w:rFonts w:ascii="Arial" w:eastAsia="Arial-BoldMT" w:hAnsi="Arial" w:cs="Arial"/>
          <w:b/>
          <w:bCs/>
          <w:sz w:val="19"/>
          <w:szCs w:val="19"/>
        </w:rPr>
        <w:t xml:space="preserve"> </w:t>
      </w:r>
      <w:r w:rsidRPr="00CC6129">
        <w:rPr>
          <w:rFonts w:ascii="Arial" w:eastAsia="ArialMT" w:hAnsi="Arial" w:cs="Arial"/>
          <w:sz w:val="19"/>
          <w:szCs w:val="19"/>
        </w:rPr>
        <w:t>Land North of, Mellis Road, Yaxley, Suffolk</w:t>
      </w:r>
    </w:p>
    <w:p w14:paraId="557425CC" w14:textId="77777777" w:rsidR="00F72BD2" w:rsidRPr="00CC6129" w:rsidRDefault="00F72BD2" w:rsidP="00F72BD2">
      <w:pPr>
        <w:pStyle w:val="ListParagraph"/>
        <w:numPr>
          <w:ilvl w:val="3"/>
          <w:numId w:val="1"/>
        </w:numPr>
        <w:spacing w:after="0"/>
        <w:rPr>
          <w:rFonts w:ascii="Arial" w:hAnsi="Arial" w:cs="Arial"/>
          <w:sz w:val="19"/>
          <w:szCs w:val="19"/>
        </w:rPr>
      </w:pPr>
      <w:r w:rsidRPr="00CC6129">
        <w:rPr>
          <w:rFonts w:ascii="Arial" w:hAnsi="Arial" w:cs="Arial"/>
          <w:sz w:val="19"/>
          <w:szCs w:val="19"/>
        </w:rPr>
        <w:t>Application for Outline Planning Permission - DC/20/00786</w:t>
      </w:r>
    </w:p>
    <w:p w14:paraId="63DAE26B" w14:textId="77777777" w:rsidR="00F72BD2" w:rsidRPr="00CC6129" w:rsidRDefault="00F72BD2" w:rsidP="00F72BD2">
      <w:pPr>
        <w:autoSpaceDE w:val="0"/>
        <w:autoSpaceDN w:val="0"/>
        <w:adjustRightInd w:val="0"/>
        <w:spacing w:after="0" w:line="240" w:lineRule="auto"/>
        <w:ind w:left="2880"/>
        <w:rPr>
          <w:rFonts w:ascii="Arial" w:hAnsi="Arial" w:cs="Arial"/>
          <w:sz w:val="19"/>
          <w:szCs w:val="19"/>
        </w:rPr>
      </w:pPr>
      <w:r w:rsidRPr="00CC6129">
        <w:rPr>
          <w:rFonts w:ascii="Arial" w:hAnsi="Arial" w:cs="Arial"/>
          <w:sz w:val="19"/>
          <w:szCs w:val="19"/>
        </w:rPr>
        <w:t>Proposal: Application for Outline Planning Permission (some matters reserved - access to be considered) - Erection of 2No detached dwellings (self builds)</w:t>
      </w:r>
    </w:p>
    <w:p w14:paraId="5F2CFE82" w14:textId="367BD822" w:rsidR="00F72BD2" w:rsidRPr="00CC6129" w:rsidRDefault="00F72BD2" w:rsidP="00F72BD2">
      <w:pPr>
        <w:spacing w:after="0"/>
        <w:ind w:left="2160" w:firstLine="720"/>
        <w:rPr>
          <w:rFonts w:ascii="Arial" w:hAnsi="Arial" w:cs="Arial"/>
          <w:sz w:val="19"/>
          <w:szCs w:val="19"/>
        </w:rPr>
      </w:pPr>
      <w:r w:rsidRPr="00CC6129">
        <w:rPr>
          <w:rFonts w:ascii="Arial" w:hAnsi="Arial" w:cs="Arial"/>
          <w:sz w:val="19"/>
          <w:szCs w:val="19"/>
        </w:rPr>
        <w:t>Location: Land Off, Cherry Tree Close, Yaxley, Eye Suffolk IP23 8DH</w:t>
      </w:r>
    </w:p>
    <w:p w14:paraId="1D858B0E" w14:textId="77777777" w:rsidR="000A6082" w:rsidRPr="00CC6129" w:rsidRDefault="000A6082" w:rsidP="000A6082">
      <w:pPr>
        <w:pStyle w:val="ListParagraph"/>
        <w:numPr>
          <w:ilvl w:val="3"/>
          <w:numId w:val="1"/>
        </w:numPr>
        <w:spacing w:after="0"/>
        <w:rPr>
          <w:rFonts w:ascii="Arial" w:hAnsi="Arial" w:cs="Arial"/>
          <w:sz w:val="19"/>
          <w:szCs w:val="19"/>
        </w:rPr>
      </w:pPr>
      <w:r w:rsidRPr="00CC6129">
        <w:rPr>
          <w:rFonts w:ascii="Arial" w:hAnsi="Arial" w:cs="Arial"/>
          <w:sz w:val="19"/>
          <w:szCs w:val="19"/>
        </w:rPr>
        <w:t>Application for Planning Permission - DC/20/01268</w:t>
      </w:r>
    </w:p>
    <w:p w14:paraId="27344F3C" w14:textId="77777777" w:rsidR="000A6082" w:rsidRPr="00CC6129" w:rsidRDefault="000A6082" w:rsidP="000A6082">
      <w:pPr>
        <w:autoSpaceDE w:val="0"/>
        <w:autoSpaceDN w:val="0"/>
        <w:adjustRightInd w:val="0"/>
        <w:spacing w:after="0" w:line="240" w:lineRule="auto"/>
        <w:ind w:left="2880"/>
        <w:rPr>
          <w:rFonts w:ascii="Arial" w:hAnsi="Arial" w:cs="Arial"/>
          <w:sz w:val="19"/>
          <w:szCs w:val="19"/>
        </w:rPr>
      </w:pPr>
      <w:r w:rsidRPr="00CC6129">
        <w:rPr>
          <w:rFonts w:ascii="Arial" w:hAnsi="Arial" w:cs="Arial"/>
          <w:sz w:val="19"/>
          <w:szCs w:val="19"/>
        </w:rPr>
        <w:t>Proposal: Planning Application. Erection of warehouse extension to existing building.</w:t>
      </w:r>
    </w:p>
    <w:p w14:paraId="1CD07EA6" w14:textId="77777777" w:rsidR="000A6082" w:rsidRPr="00CC6129" w:rsidRDefault="000A6082" w:rsidP="000A6082">
      <w:pPr>
        <w:pStyle w:val="ListParagraph"/>
        <w:spacing w:after="0"/>
        <w:ind w:left="2880"/>
        <w:rPr>
          <w:rFonts w:ascii="Arial" w:hAnsi="Arial" w:cs="Arial"/>
          <w:sz w:val="19"/>
          <w:szCs w:val="19"/>
        </w:rPr>
      </w:pPr>
      <w:r w:rsidRPr="00CC6129">
        <w:rPr>
          <w:rFonts w:ascii="Arial" w:hAnsi="Arial" w:cs="Arial"/>
          <w:sz w:val="19"/>
          <w:szCs w:val="19"/>
        </w:rPr>
        <w:t>Location:</w:t>
      </w:r>
      <w:r w:rsidRPr="00CC6129">
        <w:rPr>
          <w:rFonts w:ascii="Arial-BoldMT" w:hAnsi="Arial-BoldMT" w:cs="Arial-BoldMT"/>
          <w:b/>
          <w:bCs/>
          <w:sz w:val="19"/>
          <w:szCs w:val="19"/>
        </w:rPr>
        <w:t xml:space="preserve"> </w:t>
      </w:r>
      <w:r w:rsidRPr="00CC6129">
        <w:rPr>
          <w:rFonts w:ascii="Arial" w:hAnsi="Arial" w:cs="Arial"/>
          <w:sz w:val="19"/>
          <w:szCs w:val="19"/>
        </w:rPr>
        <w:t>C and K Meats Ltd, Potash Lane, Eye, Suffolk IP23 7HE</w:t>
      </w:r>
    </w:p>
    <w:p w14:paraId="05977595" w14:textId="77777777" w:rsidR="000A6082" w:rsidRPr="00CC6129" w:rsidRDefault="000A6082" w:rsidP="000A6082">
      <w:pPr>
        <w:pStyle w:val="ListParagraph"/>
        <w:numPr>
          <w:ilvl w:val="3"/>
          <w:numId w:val="1"/>
        </w:numPr>
        <w:autoSpaceDE w:val="0"/>
        <w:autoSpaceDN w:val="0"/>
        <w:adjustRightInd w:val="0"/>
        <w:spacing w:after="0" w:line="240" w:lineRule="auto"/>
        <w:rPr>
          <w:rFonts w:ascii="Arial" w:hAnsi="Arial" w:cs="Arial"/>
          <w:sz w:val="19"/>
          <w:szCs w:val="19"/>
        </w:rPr>
      </w:pPr>
      <w:r w:rsidRPr="00CC6129">
        <w:rPr>
          <w:rFonts w:ascii="Arial" w:hAnsi="Arial" w:cs="Arial"/>
          <w:sz w:val="19"/>
          <w:szCs w:val="19"/>
        </w:rPr>
        <w:t>Application for Advertisement Consent - DC/20/01109</w:t>
      </w:r>
    </w:p>
    <w:p w14:paraId="1E868F5A" w14:textId="77777777" w:rsidR="000A6082" w:rsidRPr="00CC6129" w:rsidRDefault="000A6082" w:rsidP="000A6082">
      <w:pPr>
        <w:autoSpaceDE w:val="0"/>
        <w:autoSpaceDN w:val="0"/>
        <w:adjustRightInd w:val="0"/>
        <w:spacing w:after="0" w:line="240" w:lineRule="auto"/>
        <w:ind w:left="2880"/>
        <w:rPr>
          <w:rFonts w:ascii="Arial" w:hAnsi="Arial" w:cs="Arial"/>
          <w:sz w:val="19"/>
          <w:szCs w:val="19"/>
        </w:rPr>
      </w:pPr>
      <w:r w:rsidRPr="00CC6129">
        <w:rPr>
          <w:rFonts w:ascii="Arial" w:hAnsi="Arial" w:cs="Arial"/>
          <w:sz w:val="19"/>
          <w:szCs w:val="19"/>
        </w:rPr>
        <w:t>Proposal: Application for consent to display advertisements - New Renault Trucks brand signage to replace the current ones</w:t>
      </w:r>
    </w:p>
    <w:p w14:paraId="2B362858" w14:textId="77777777" w:rsidR="000A6082" w:rsidRPr="00CC6129" w:rsidRDefault="000A6082" w:rsidP="000A6082">
      <w:pPr>
        <w:autoSpaceDE w:val="0"/>
        <w:autoSpaceDN w:val="0"/>
        <w:adjustRightInd w:val="0"/>
        <w:spacing w:after="0" w:line="240" w:lineRule="auto"/>
        <w:ind w:left="2880"/>
        <w:rPr>
          <w:rFonts w:ascii="Arial" w:hAnsi="Arial" w:cs="Arial"/>
          <w:sz w:val="19"/>
          <w:szCs w:val="19"/>
        </w:rPr>
      </w:pPr>
      <w:r w:rsidRPr="00CC6129">
        <w:rPr>
          <w:rFonts w:ascii="Arial" w:hAnsi="Arial" w:cs="Arial"/>
          <w:sz w:val="19"/>
          <w:szCs w:val="19"/>
        </w:rPr>
        <w:t>Location: A140 Norwich-Ipswich Road, Brome and Oakley, Suffolk, IP23 8AW</w:t>
      </w:r>
    </w:p>
    <w:p w14:paraId="57B677BB" w14:textId="77777777" w:rsidR="000A6082" w:rsidRPr="00CC6129" w:rsidRDefault="000A6082" w:rsidP="000A6082">
      <w:pPr>
        <w:autoSpaceDE w:val="0"/>
        <w:autoSpaceDN w:val="0"/>
        <w:adjustRightInd w:val="0"/>
        <w:spacing w:after="0" w:line="240" w:lineRule="auto"/>
        <w:ind w:left="2880"/>
        <w:rPr>
          <w:rFonts w:ascii="Arial" w:hAnsi="Arial" w:cs="Arial"/>
          <w:sz w:val="19"/>
          <w:szCs w:val="19"/>
        </w:rPr>
      </w:pPr>
      <w:r w:rsidRPr="00CC6129">
        <w:rPr>
          <w:rFonts w:ascii="Arial" w:hAnsi="Arial" w:cs="Arial"/>
          <w:sz w:val="19"/>
          <w:szCs w:val="19"/>
        </w:rPr>
        <w:t>Reason(s) for re-consultation: Resending re consultation to allow for extra time due to Covid-19.</w:t>
      </w:r>
    </w:p>
    <w:p w14:paraId="670B6FA1" w14:textId="03E53880" w:rsidR="00294A78" w:rsidRPr="00CC6129" w:rsidRDefault="00460905" w:rsidP="00294A78">
      <w:pPr>
        <w:pStyle w:val="ListParagraph"/>
        <w:numPr>
          <w:ilvl w:val="2"/>
          <w:numId w:val="1"/>
        </w:numPr>
        <w:spacing w:after="0"/>
        <w:rPr>
          <w:rFonts w:ascii="Arial" w:hAnsi="Arial" w:cs="Arial"/>
          <w:sz w:val="19"/>
          <w:szCs w:val="19"/>
        </w:rPr>
      </w:pPr>
      <w:r w:rsidRPr="00CC6129">
        <w:rPr>
          <w:rFonts w:ascii="Arial" w:hAnsi="Arial" w:cs="Arial"/>
          <w:sz w:val="19"/>
          <w:szCs w:val="19"/>
        </w:rPr>
        <w:t>Refused:</w:t>
      </w:r>
      <w:r w:rsidR="002B16A9" w:rsidRPr="00CC6129">
        <w:rPr>
          <w:rFonts w:ascii="Arial" w:hAnsi="Arial" w:cs="Arial"/>
          <w:sz w:val="19"/>
          <w:szCs w:val="19"/>
        </w:rPr>
        <w:t xml:space="preserve"> </w:t>
      </w:r>
      <w:r w:rsidR="003E2F17" w:rsidRPr="00CC6129">
        <w:rPr>
          <w:rFonts w:ascii="Arial" w:hAnsi="Arial" w:cs="Arial"/>
          <w:sz w:val="19"/>
          <w:szCs w:val="19"/>
        </w:rPr>
        <w:t>none.</w:t>
      </w:r>
    </w:p>
    <w:p w14:paraId="3D0B53DE" w14:textId="0A195E39" w:rsidR="002F7464" w:rsidRPr="00CC6129" w:rsidRDefault="002F7464" w:rsidP="0008133A">
      <w:pPr>
        <w:pStyle w:val="ListParagraph"/>
        <w:numPr>
          <w:ilvl w:val="2"/>
          <w:numId w:val="1"/>
        </w:numPr>
        <w:autoSpaceDE w:val="0"/>
        <w:autoSpaceDN w:val="0"/>
        <w:adjustRightInd w:val="0"/>
        <w:spacing w:after="0" w:line="240" w:lineRule="auto"/>
        <w:rPr>
          <w:rFonts w:ascii="Arial" w:hAnsi="Arial" w:cs="Arial"/>
          <w:sz w:val="19"/>
          <w:szCs w:val="19"/>
        </w:rPr>
      </w:pPr>
      <w:r w:rsidRPr="00CC6129">
        <w:rPr>
          <w:rFonts w:ascii="Arial" w:hAnsi="Arial" w:cs="Arial"/>
          <w:sz w:val="19"/>
          <w:szCs w:val="19"/>
        </w:rPr>
        <w:t>Discharge of Conditions</w:t>
      </w:r>
      <w:r w:rsidR="0008133A" w:rsidRPr="00CC6129">
        <w:rPr>
          <w:rFonts w:ascii="Arial" w:hAnsi="Arial" w:cs="Arial"/>
          <w:sz w:val="19"/>
          <w:szCs w:val="19"/>
        </w:rPr>
        <w:t>:</w:t>
      </w:r>
      <w:r w:rsidR="002B16A9" w:rsidRPr="00CC6129">
        <w:rPr>
          <w:rFonts w:ascii="Arial" w:hAnsi="Arial" w:cs="Arial"/>
          <w:sz w:val="19"/>
          <w:szCs w:val="19"/>
        </w:rPr>
        <w:t xml:space="preserve"> none</w:t>
      </w:r>
    </w:p>
    <w:p w14:paraId="03F96B4C" w14:textId="4D9DE702" w:rsidR="00294A78" w:rsidRPr="00CC6129" w:rsidRDefault="00294A78" w:rsidP="00294A78">
      <w:pPr>
        <w:pStyle w:val="ListParagraph"/>
        <w:numPr>
          <w:ilvl w:val="1"/>
          <w:numId w:val="1"/>
        </w:numPr>
        <w:spacing w:after="0"/>
        <w:rPr>
          <w:rFonts w:ascii="Arial" w:hAnsi="Arial" w:cs="Arial"/>
          <w:sz w:val="19"/>
          <w:szCs w:val="19"/>
        </w:rPr>
      </w:pPr>
      <w:r w:rsidRPr="00CC6129">
        <w:rPr>
          <w:rFonts w:ascii="Arial" w:hAnsi="Arial" w:cs="Arial"/>
          <w:sz w:val="19"/>
          <w:szCs w:val="19"/>
        </w:rPr>
        <w:t xml:space="preserve">Withdrawn: </w:t>
      </w:r>
    </w:p>
    <w:p w14:paraId="1D320279" w14:textId="0CAC1A34" w:rsidR="00BD3A6A" w:rsidRPr="00CC6129" w:rsidRDefault="00E42A08" w:rsidP="00883B34">
      <w:pPr>
        <w:pStyle w:val="ListParagraph"/>
        <w:numPr>
          <w:ilvl w:val="1"/>
          <w:numId w:val="1"/>
        </w:numPr>
        <w:spacing w:after="0"/>
        <w:rPr>
          <w:rFonts w:ascii="Arial" w:hAnsi="Arial" w:cs="Arial"/>
          <w:sz w:val="19"/>
          <w:szCs w:val="19"/>
        </w:rPr>
      </w:pPr>
      <w:r w:rsidRPr="00CC6129">
        <w:rPr>
          <w:rFonts w:ascii="Arial" w:hAnsi="Arial" w:cs="Arial"/>
          <w:sz w:val="19"/>
          <w:szCs w:val="19"/>
        </w:rPr>
        <w:t>Appeal</w:t>
      </w:r>
      <w:r w:rsidR="00DF4211" w:rsidRPr="00CC6129">
        <w:rPr>
          <w:rFonts w:ascii="Arial" w:hAnsi="Arial" w:cs="Arial"/>
          <w:sz w:val="19"/>
          <w:szCs w:val="19"/>
        </w:rPr>
        <w:t>:</w:t>
      </w:r>
      <w:r w:rsidR="003F7B6A" w:rsidRPr="00CC6129">
        <w:rPr>
          <w:rFonts w:ascii="Arial" w:hAnsi="Arial" w:cs="Arial"/>
          <w:sz w:val="19"/>
          <w:szCs w:val="19"/>
        </w:rPr>
        <w:t xml:space="preserve"> </w:t>
      </w:r>
    </w:p>
    <w:p w14:paraId="33F4876E" w14:textId="01152643" w:rsidR="00BD3A6A" w:rsidRPr="00CC6129" w:rsidRDefault="00BD6270" w:rsidP="00BD3A6A">
      <w:pPr>
        <w:pStyle w:val="ListParagraph"/>
        <w:numPr>
          <w:ilvl w:val="2"/>
          <w:numId w:val="1"/>
        </w:numPr>
        <w:spacing w:after="0"/>
        <w:rPr>
          <w:rFonts w:ascii="Arial" w:hAnsi="Arial" w:cs="Arial"/>
          <w:sz w:val="19"/>
          <w:szCs w:val="19"/>
        </w:rPr>
      </w:pPr>
      <w:r w:rsidRPr="00CC6129">
        <w:rPr>
          <w:rFonts w:ascii="Arial" w:hAnsi="Arial" w:cs="Arial"/>
          <w:sz w:val="19"/>
          <w:szCs w:val="19"/>
        </w:rPr>
        <w:t>None.</w:t>
      </w:r>
    </w:p>
    <w:p w14:paraId="23697AE2" w14:textId="77777777" w:rsidR="00E858FB" w:rsidRPr="00CC6129" w:rsidRDefault="00E858FB" w:rsidP="00E858FB">
      <w:pPr>
        <w:pStyle w:val="ListParagraph"/>
        <w:spacing w:after="0"/>
        <w:ind w:left="2160"/>
        <w:rPr>
          <w:rFonts w:ascii="Arial" w:hAnsi="Arial" w:cs="Arial"/>
          <w:sz w:val="19"/>
          <w:szCs w:val="19"/>
        </w:rPr>
      </w:pPr>
    </w:p>
    <w:p w14:paraId="1C9E8C38" w14:textId="77777777" w:rsidR="002563B3" w:rsidRPr="00CC6129" w:rsidRDefault="002563B3" w:rsidP="00786825">
      <w:pPr>
        <w:pStyle w:val="ListParagraph"/>
        <w:numPr>
          <w:ilvl w:val="0"/>
          <w:numId w:val="1"/>
        </w:numPr>
        <w:spacing w:after="0"/>
        <w:rPr>
          <w:rFonts w:ascii="Arial" w:hAnsi="Arial" w:cs="Arial"/>
          <w:sz w:val="19"/>
          <w:szCs w:val="19"/>
        </w:rPr>
      </w:pPr>
      <w:r w:rsidRPr="00CC6129">
        <w:rPr>
          <w:rFonts w:ascii="Arial" w:hAnsi="Arial" w:cs="Arial"/>
          <w:sz w:val="19"/>
          <w:szCs w:val="19"/>
        </w:rPr>
        <w:t>Play area:</w:t>
      </w:r>
    </w:p>
    <w:p w14:paraId="09761025" w14:textId="209BFFD4" w:rsidR="00C44CE8" w:rsidRPr="00CC6129" w:rsidRDefault="00764D71" w:rsidP="00C44CE8">
      <w:pPr>
        <w:pStyle w:val="ListParagraph"/>
        <w:numPr>
          <w:ilvl w:val="1"/>
          <w:numId w:val="1"/>
        </w:numPr>
        <w:spacing w:after="0"/>
        <w:rPr>
          <w:rFonts w:ascii="Arial" w:hAnsi="Arial" w:cs="Arial"/>
          <w:sz w:val="19"/>
          <w:szCs w:val="19"/>
        </w:rPr>
      </w:pPr>
      <w:r w:rsidRPr="00CC6129">
        <w:rPr>
          <w:rFonts w:ascii="Arial" w:hAnsi="Arial" w:cs="Arial"/>
          <w:sz w:val="19"/>
          <w:szCs w:val="19"/>
        </w:rPr>
        <w:t>To</w:t>
      </w:r>
      <w:r w:rsidR="002563B3" w:rsidRPr="00CC6129">
        <w:rPr>
          <w:rFonts w:ascii="Arial" w:hAnsi="Arial" w:cs="Arial"/>
          <w:sz w:val="19"/>
          <w:szCs w:val="19"/>
        </w:rPr>
        <w:t xml:space="preserve"> receive </w:t>
      </w:r>
      <w:r w:rsidR="00D30C04" w:rsidRPr="00CC6129">
        <w:rPr>
          <w:rFonts w:ascii="Arial" w:hAnsi="Arial" w:cs="Arial"/>
          <w:sz w:val="19"/>
          <w:szCs w:val="19"/>
        </w:rPr>
        <w:t>Play Area Inspection Report</w:t>
      </w:r>
      <w:r w:rsidR="002563B3" w:rsidRPr="00CC6129">
        <w:rPr>
          <w:rFonts w:ascii="Arial" w:hAnsi="Arial" w:cs="Arial"/>
          <w:sz w:val="19"/>
          <w:szCs w:val="19"/>
        </w:rPr>
        <w:t>.</w:t>
      </w:r>
      <w:r w:rsidR="00C44CE8" w:rsidRPr="00CC6129">
        <w:rPr>
          <w:rFonts w:ascii="Arial" w:hAnsi="Arial" w:cs="Arial"/>
          <w:sz w:val="19"/>
          <w:szCs w:val="19"/>
        </w:rPr>
        <w:t xml:space="preserve"> </w:t>
      </w:r>
    </w:p>
    <w:p w14:paraId="1BB23130" w14:textId="0B658EC6" w:rsidR="00E858FB" w:rsidRPr="00CC6129" w:rsidRDefault="00E858FB" w:rsidP="00E858FB">
      <w:pPr>
        <w:pStyle w:val="ListParagraph"/>
        <w:numPr>
          <w:ilvl w:val="3"/>
          <w:numId w:val="1"/>
        </w:numPr>
        <w:spacing w:after="0"/>
        <w:ind w:left="2154" w:hanging="357"/>
        <w:rPr>
          <w:rFonts w:ascii="Arial" w:hAnsi="Arial" w:cs="Arial"/>
          <w:sz w:val="19"/>
          <w:szCs w:val="19"/>
        </w:rPr>
      </w:pPr>
      <w:r w:rsidRPr="00CC6129">
        <w:rPr>
          <w:rFonts w:ascii="Arial" w:hAnsi="Arial" w:cs="Arial"/>
          <w:sz w:val="19"/>
          <w:szCs w:val="19"/>
        </w:rPr>
        <w:t>The play area has remained closed due to the guidance and requirements needed to reopen it.</w:t>
      </w:r>
    </w:p>
    <w:p w14:paraId="5222FC26" w14:textId="7F446A92" w:rsidR="00E858FB" w:rsidRPr="00CC6129" w:rsidRDefault="002B69E8" w:rsidP="00E858FB">
      <w:pPr>
        <w:pStyle w:val="ListParagraph"/>
        <w:numPr>
          <w:ilvl w:val="3"/>
          <w:numId w:val="1"/>
        </w:numPr>
        <w:spacing w:after="0"/>
        <w:ind w:left="2154" w:hanging="357"/>
        <w:rPr>
          <w:rFonts w:ascii="Arial" w:hAnsi="Arial" w:cs="Arial"/>
          <w:sz w:val="19"/>
          <w:szCs w:val="19"/>
        </w:rPr>
      </w:pPr>
      <w:r w:rsidRPr="00CC6129">
        <w:rPr>
          <w:rFonts w:ascii="Arial" w:hAnsi="Arial" w:cs="Arial"/>
          <w:sz w:val="19"/>
          <w:szCs w:val="19"/>
        </w:rPr>
        <w:t>Councillor</w:t>
      </w:r>
      <w:r w:rsidR="00285F40" w:rsidRPr="00CC6129">
        <w:rPr>
          <w:rFonts w:ascii="Arial" w:hAnsi="Arial" w:cs="Arial"/>
          <w:sz w:val="19"/>
          <w:szCs w:val="19"/>
        </w:rPr>
        <w:t xml:space="preserve"> A Luff has checked the area and emptied the bin. </w:t>
      </w:r>
    </w:p>
    <w:p w14:paraId="6FB209CD" w14:textId="126348ED" w:rsidR="00285F40" w:rsidRPr="00CC6129" w:rsidRDefault="00285F40" w:rsidP="00E858FB">
      <w:pPr>
        <w:pStyle w:val="ListParagraph"/>
        <w:numPr>
          <w:ilvl w:val="3"/>
          <w:numId w:val="1"/>
        </w:numPr>
        <w:spacing w:after="0"/>
        <w:ind w:left="2154" w:hanging="357"/>
        <w:rPr>
          <w:rFonts w:ascii="Arial" w:hAnsi="Arial" w:cs="Arial"/>
          <w:sz w:val="19"/>
          <w:szCs w:val="19"/>
        </w:rPr>
      </w:pPr>
      <w:r w:rsidRPr="00CC6129">
        <w:rPr>
          <w:rFonts w:ascii="Arial" w:hAnsi="Arial" w:cs="Arial"/>
          <w:sz w:val="19"/>
          <w:szCs w:val="19"/>
        </w:rPr>
        <w:t>The vegetation from the hedge side of the play area is overgrown.</w:t>
      </w:r>
    </w:p>
    <w:p w14:paraId="05F1552A" w14:textId="3164E3D2" w:rsidR="00285F40" w:rsidRPr="00CC6129" w:rsidRDefault="00285F40" w:rsidP="00E858FB">
      <w:pPr>
        <w:pStyle w:val="ListParagraph"/>
        <w:numPr>
          <w:ilvl w:val="3"/>
          <w:numId w:val="1"/>
        </w:numPr>
        <w:spacing w:after="0"/>
        <w:ind w:left="2154" w:hanging="357"/>
        <w:rPr>
          <w:rFonts w:ascii="Arial" w:hAnsi="Arial" w:cs="Arial"/>
          <w:sz w:val="19"/>
          <w:szCs w:val="19"/>
        </w:rPr>
      </w:pPr>
      <w:r w:rsidRPr="00CC6129">
        <w:rPr>
          <w:rFonts w:ascii="Arial" w:hAnsi="Arial" w:cs="Arial"/>
          <w:sz w:val="19"/>
          <w:szCs w:val="19"/>
        </w:rPr>
        <w:lastRenderedPageBreak/>
        <w:t>The wood around the play area needs replacing and the play bark will need to be topped up when it reopens.</w:t>
      </w:r>
    </w:p>
    <w:p w14:paraId="5B040FE5" w14:textId="0BFBEB0C" w:rsidR="00285F40" w:rsidRPr="00CC6129" w:rsidRDefault="00285F40" w:rsidP="00E858FB">
      <w:pPr>
        <w:pStyle w:val="ListParagraph"/>
        <w:numPr>
          <w:ilvl w:val="3"/>
          <w:numId w:val="1"/>
        </w:numPr>
        <w:spacing w:after="0"/>
        <w:ind w:left="2154" w:hanging="357"/>
        <w:rPr>
          <w:rFonts w:ascii="Arial" w:hAnsi="Arial" w:cs="Arial"/>
          <w:sz w:val="19"/>
          <w:szCs w:val="19"/>
        </w:rPr>
      </w:pPr>
      <w:r w:rsidRPr="00CC6129">
        <w:rPr>
          <w:rFonts w:ascii="Arial" w:hAnsi="Arial" w:cs="Arial"/>
          <w:sz w:val="19"/>
          <w:szCs w:val="19"/>
        </w:rPr>
        <w:t>Weeds are growing thorough the lining.</w:t>
      </w:r>
    </w:p>
    <w:p w14:paraId="5A74DB76" w14:textId="56A5665E" w:rsidR="00285F40" w:rsidRPr="00CC6129" w:rsidRDefault="002B69E8" w:rsidP="00E858FB">
      <w:pPr>
        <w:pStyle w:val="ListParagraph"/>
        <w:numPr>
          <w:ilvl w:val="3"/>
          <w:numId w:val="1"/>
        </w:numPr>
        <w:spacing w:after="0"/>
        <w:ind w:left="2154" w:hanging="357"/>
        <w:rPr>
          <w:rFonts w:ascii="Arial" w:hAnsi="Arial" w:cs="Arial"/>
          <w:sz w:val="19"/>
          <w:szCs w:val="19"/>
        </w:rPr>
      </w:pPr>
      <w:r w:rsidRPr="00CC6129">
        <w:rPr>
          <w:rFonts w:ascii="Arial" w:hAnsi="Arial" w:cs="Arial"/>
          <w:sz w:val="19"/>
          <w:szCs w:val="19"/>
        </w:rPr>
        <w:t>Councillor</w:t>
      </w:r>
      <w:r w:rsidR="00285F40" w:rsidRPr="00CC6129">
        <w:rPr>
          <w:rFonts w:ascii="Arial" w:hAnsi="Arial" w:cs="Arial"/>
          <w:sz w:val="19"/>
          <w:szCs w:val="19"/>
        </w:rPr>
        <w:t xml:space="preserve">s thanked </w:t>
      </w:r>
      <w:r w:rsidRPr="00CC6129">
        <w:rPr>
          <w:rFonts w:ascii="Arial" w:hAnsi="Arial" w:cs="Arial"/>
          <w:sz w:val="19"/>
          <w:szCs w:val="19"/>
        </w:rPr>
        <w:t>Councillor</w:t>
      </w:r>
      <w:r w:rsidR="00285F40" w:rsidRPr="00CC6129">
        <w:rPr>
          <w:rFonts w:ascii="Arial" w:hAnsi="Arial" w:cs="Arial"/>
          <w:sz w:val="19"/>
          <w:szCs w:val="19"/>
        </w:rPr>
        <w:t xml:space="preserve"> A Luff for monitoring the play area and </w:t>
      </w:r>
      <w:r w:rsidRPr="00CC6129">
        <w:rPr>
          <w:rFonts w:ascii="Arial" w:hAnsi="Arial" w:cs="Arial"/>
          <w:sz w:val="19"/>
          <w:szCs w:val="19"/>
        </w:rPr>
        <w:t>Councillor</w:t>
      </w:r>
      <w:r w:rsidR="00285F40" w:rsidRPr="00CC6129">
        <w:rPr>
          <w:rFonts w:ascii="Arial" w:hAnsi="Arial" w:cs="Arial"/>
          <w:sz w:val="19"/>
          <w:szCs w:val="19"/>
        </w:rPr>
        <w:t xml:space="preserve"> Fisher offered to take responsibility until the next meeting.</w:t>
      </w:r>
    </w:p>
    <w:p w14:paraId="56768FB9" w14:textId="2D0443C8" w:rsidR="003851D8" w:rsidRPr="00CC6129" w:rsidRDefault="003851D8" w:rsidP="00C44CE8">
      <w:pPr>
        <w:pStyle w:val="ListParagraph"/>
        <w:numPr>
          <w:ilvl w:val="1"/>
          <w:numId w:val="1"/>
        </w:numPr>
        <w:spacing w:after="0"/>
        <w:rPr>
          <w:rFonts w:ascii="Arial" w:hAnsi="Arial" w:cs="Arial"/>
          <w:sz w:val="19"/>
          <w:szCs w:val="19"/>
        </w:rPr>
      </w:pPr>
      <w:r w:rsidRPr="00CC6129">
        <w:rPr>
          <w:rFonts w:ascii="Arial" w:hAnsi="Arial" w:cs="Arial"/>
          <w:sz w:val="19"/>
          <w:szCs w:val="19"/>
        </w:rPr>
        <w:t>Annual Report.</w:t>
      </w:r>
    </w:p>
    <w:p w14:paraId="17A921EE" w14:textId="2251247A" w:rsidR="00285F40" w:rsidRPr="00CC6129" w:rsidRDefault="00285F40" w:rsidP="00285F40">
      <w:pPr>
        <w:pStyle w:val="ListParagraph"/>
        <w:numPr>
          <w:ilvl w:val="0"/>
          <w:numId w:val="31"/>
        </w:numPr>
        <w:spacing w:after="0"/>
        <w:rPr>
          <w:rFonts w:ascii="Arial" w:hAnsi="Arial" w:cs="Arial"/>
          <w:sz w:val="19"/>
          <w:szCs w:val="19"/>
        </w:rPr>
      </w:pPr>
      <w:r w:rsidRPr="00CC6129">
        <w:rPr>
          <w:rFonts w:ascii="Arial" w:hAnsi="Arial" w:cs="Arial"/>
          <w:sz w:val="19"/>
          <w:szCs w:val="19"/>
        </w:rPr>
        <w:t xml:space="preserve">The </w:t>
      </w:r>
      <w:r w:rsidR="00291614" w:rsidRPr="00CC6129">
        <w:rPr>
          <w:rFonts w:ascii="Arial" w:hAnsi="Arial" w:cs="Arial"/>
          <w:sz w:val="19"/>
          <w:szCs w:val="19"/>
        </w:rPr>
        <w:t>Clerk</w:t>
      </w:r>
      <w:r w:rsidRPr="00CC6129">
        <w:rPr>
          <w:rFonts w:ascii="Arial" w:hAnsi="Arial" w:cs="Arial"/>
          <w:sz w:val="19"/>
          <w:szCs w:val="19"/>
        </w:rPr>
        <w:t xml:space="preserve"> has not received a reply to his request to delay the Annual Report until the play area is going to be reopened.</w:t>
      </w:r>
    </w:p>
    <w:p w14:paraId="2808431A" w14:textId="77777777" w:rsidR="00285F40" w:rsidRPr="00CC6129" w:rsidRDefault="00285F40" w:rsidP="00285F40">
      <w:pPr>
        <w:pStyle w:val="ListParagraph"/>
        <w:spacing w:after="0"/>
        <w:ind w:left="2160"/>
        <w:rPr>
          <w:rFonts w:ascii="Arial" w:hAnsi="Arial" w:cs="Arial"/>
          <w:sz w:val="19"/>
          <w:szCs w:val="19"/>
        </w:rPr>
      </w:pPr>
    </w:p>
    <w:p w14:paraId="3019616E" w14:textId="77777777" w:rsidR="002563B3" w:rsidRPr="00CC6129" w:rsidRDefault="002563B3" w:rsidP="00786825">
      <w:pPr>
        <w:pStyle w:val="ListParagraph"/>
        <w:numPr>
          <w:ilvl w:val="0"/>
          <w:numId w:val="1"/>
        </w:numPr>
        <w:spacing w:after="0"/>
        <w:rPr>
          <w:rFonts w:ascii="Arial" w:hAnsi="Arial" w:cs="Arial"/>
          <w:sz w:val="19"/>
          <w:szCs w:val="19"/>
        </w:rPr>
      </w:pPr>
      <w:r w:rsidRPr="00CC6129">
        <w:rPr>
          <w:rFonts w:ascii="Arial" w:hAnsi="Arial" w:cs="Arial"/>
          <w:sz w:val="19"/>
          <w:szCs w:val="19"/>
        </w:rPr>
        <w:t>Yaxley Cemetery:</w:t>
      </w:r>
    </w:p>
    <w:p w14:paraId="58BB7B59" w14:textId="092BB1A3" w:rsidR="002563B3" w:rsidRPr="00CC6129" w:rsidRDefault="00764D71" w:rsidP="002563B3">
      <w:pPr>
        <w:pStyle w:val="ListParagraph"/>
        <w:numPr>
          <w:ilvl w:val="1"/>
          <w:numId w:val="1"/>
        </w:numPr>
        <w:spacing w:after="0"/>
        <w:rPr>
          <w:rFonts w:ascii="Arial" w:hAnsi="Arial" w:cs="Arial"/>
          <w:sz w:val="19"/>
          <w:szCs w:val="19"/>
        </w:rPr>
      </w:pPr>
      <w:r w:rsidRPr="00CC6129">
        <w:rPr>
          <w:rFonts w:ascii="Arial" w:hAnsi="Arial" w:cs="Arial"/>
          <w:sz w:val="19"/>
          <w:szCs w:val="19"/>
        </w:rPr>
        <w:t>To</w:t>
      </w:r>
      <w:r w:rsidR="002563B3" w:rsidRPr="00CC6129">
        <w:rPr>
          <w:rFonts w:ascii="Arial" w:hAnsi="Arial" w:cs="Arial"/>
          <w:sz w:val="19"/>
          <w:szCs w:val="19"/>
        </w:rPr>
        <w:t xml:space="preserve"> consider inspection report - </w:t>
      </w:r>
      <w:r w:rsidR="002B69E8" w:rsidRPr="00CC6129">
        <w:rPr>
          <w:rFonts w:ascii="Arial" w:hAnsi="Arial" w:cs="Arial"/>
          <w:sz w:val="19"/>
          <w:szCs w:val="19"/>
        </w:rPr>
        <w:t>Councillor</w:t>
      </w:r>
      <w:r w:rsidR="002563B3" w:rsidRPr="00CC6129">
        <w:rPr>
          <w:rFonts w:ascii="Arial" w:hAnsi="Arial" w:cs="Arial"/>
          <w:sz w:val="19"/>
          <w:szCs w:val="19"/>
        </w:rPr>
        <w:t xml:space="preserve"> J Hawes.</w:t>
      </w:r>
    </w:p>
    <w:p w14:paraId="765F88EC" w14:textId="7C1A4B18" w:rsidR="00285F40" w:rsidRPr="00CC6129" w:rsidRDefault="002B69E8" w:rsidP="00285F40">
      <w:pPr>
        <w:pStyle w:val="ListParagraph"/>
        <w:numPr>
          <w:ilvl w:val="0"/>
          <w:numId w:val="31"/>
        </w:numPr>
        <w:spacing w:after="0"/>
        <w:rPr>
          <w:rFonts w:ascii="Arial" w:hAnsi="Arial" w:cs="Arial"/>
          <w:sz w:val="19"/>
          <w:szCs w:val="19"/>
        </w:rPr>
      </w:pPr>
      <w:r w:rsidRPr="00CC6129">
        <w:rPr>
          <w:rFonts w:ascii="Arial" w:hAnsi="Arial" w:cs="Arial"/>
          <w:sz w:val="19"/>
          <w:szCs w:val="19"/>
        </w:rPr>
        <w:t>Councillor</w:t>
      </w:r>
      <w:r w:rsidR="00285F40" w:rsidRPr="00CC6129">
        <w:rPr>
          <w:rFonts w:ascii="Arial" w:hAnsi="Arial" w:cs="Arial"/>
          <w:sz w:val="19"/>
          <w:szCs w:val="19"/>
        </w:rPr>
        <w:t xml:space="preserve"> Hawes reported that the grass has been cut and the memorials are all safe.</w:t>
      </w:r>
    </w:p>
    <w:p w14:paraId="4A14C543" w14:textId="33FF5F2D" w:rsidR="00285F40" w:rsidRPr="00CC6129" w:rsidRDefault="00285F40" w:rsidP="00285F40">
      <w:pPr>
        <w:pStyle w:val="ListParagraph"/>
        <w:numPr>
          <w:ilvl w:val="0"/>
          <w:numId w:val="31"/>
        </w:numPr>
        <w:spacing w:after="0"/>
        <w:rPr>
          <w:rFonts w:ascii="Arial" w:hAnsi="Arial" w:cs="Arial"/>
          <w:sz w:val="19"/>
          <w:szCs w:val="19"/>
        </w:rPr>
      </w:pPr>
      <w:r w:rsidRPr="00CC6129">
        <w:rPr>
          <w:rFonts w:ascii="Arial" w:hAnsi="Arial" w:cs="Arial"/>
          <w:sz w:val="19"/>
          <w:szCs w:val="19"/>
        </w:rPr>
        <w:t xml:space="preserve">Thanks to </w:t>
      </w:r>
      <w:r w:rsidR="002B69E8" w:rsidRPr="00CC6129">
        <w:rPr>
          <w:rFonts w:ascii="Arial" w:hAnsi="Arial" w:cs="Arial"/>
          <w:sz w:val="19"/>
          <w:szCs w:val="19"/>
        </w:rPr>
        <w:t>Councillor</w:t>
      </w:r>
      <w:r w:rsidRPr="00CC6129">
        <w:rPr>
          <w:rFonts w:ascii="Arial" w:hAnsi="Arial" w:cs="Arial"/>
          <w:sz w:val="19"/>
          <w:szCs w:val="19"/>
        </w:rPr>
        <w:t xml:space="preserve"> Hawes.</w:t>
      </w:r>
    </w:p>
    <w:p w14:paraId="2DD46683" w14:textId="77777777" w:rsidR="002A65A5" w:rsidRPr="00CC6129" w:rsidRDefault="002A65A5" w:rsidP="002A65A5">
      <w:pPr>
        <w:pStyle w:val="ListParagraph"/>
        <w:spacing w:after="0"/>
        <w:ind w:left="2160"/>
        <w:rPr>
          <w:rFonts w:ascii="Arial" w:hAnsi="Arial" w:cs="Arial"/>
          <w:sz w:val="19"/>
          <w:szCs w:val="19"/>
        </w:rPr>
      </w:pPr>
    </w:p>
    <w:p w14:paraId="56BDB5F1" w14:textId="09DCDAFD" w:rsidR="00B61D33" w:rsidRPr="00CC6129" w:rsidRDefault="00B61D33" w:rsidP="00786825">
      <w:pPr>
        <w:pStyle w:val="ListParagraph"/>
        <w:numPr>
          <w:ilvl w:val="0"/>
          <w:numId w:val="1"/>
        </w:numPr>
        <w:spacing w:after="0"/>
        <w:rPr>
          <w:rFonts w:ascii="Arial" w:hAnsi="Arial" w:cs="Arial"/>
          <w:sz w:val="19"/>
          <w:szCs w:val="19"/>
        </w:rPr>
      </w:pPr>
      <w:r w:rsidRPr="00CC6129">
        <w:rPr>
          <w:rFonts w:ascii="Arial" w:hAnsi="Arial" w:cs="Arial"/>
          <w:sz w:val="19"/>
          <w:szCs w:val="19"/>
        </w:rPr>
        <w:t>Defibrillator</w:t>
      </w:r>
      <w:r w:rsidR="00B1280F" w:rsidRPr="00CC6129">
        <w:rPr>
          <w:rFonts w:ascii="Arial" w:hAnsi="Arial" w:cs="Arial"/>
          <w:sz w:val="19"/>
          <w:szCs w:val="19"/>
        </w:rPr>
        <w:t xml:space="preserve"> and Bottle Bank</w:t>
      </w:r>
      <w:r w:rsidRPr="00CC6129">
        <w:rPr>
          <w:rFonts w:ascii="Arial" w:hAnsi="Arial" w:cs="Arial"/>
          <w:sz w:val="19"/>
          <w:szCs w:val="19"/>
        </w:rPr>
        <w:t>.</w:t>
      </w:r>
    </w:p>
    <w:p w14:paraId="4532E033" w14:textId="06C993A6" w:rsidR="00B61D33" w:rsidRPr="00CC6129" w:rsidRDefault="00B61D33" w:rsidP="00B61D33">
      <w:pPr>
        <w:pStyle w:val="ListParagraph"/>
        <w:numPr>
          <w:ilvl w:val="1"/>
          <w:numId w:val="1"/>
        </w:numPr>
        <w:spacing w:after="0"/>
        <w:rPr>
          <w:rFonts w:ascii="Arial" w:hAnsi="Arial" w:cs="Arial"/>
          <w:sz w:val="19"/>
          <w:szCs w:val="19"/>
        </w:rPr>
      </w:pPr>
      <w:r w:rsidRPr="00CC6129">
        <w:rPr>
          <w:rFonts w:ascii="Arial" w:hAnsi="Arial" w:cs="Arial"/>
          <w:sz w:val="19"/>
          <w:szCs w:val="19"/>
        </w:rPr>
        <w:t>To receive a report on the defibrillator.</w:t>
      </w:r>
    </w:p>
    <w:p w14:paraId="7E31EF17" w14:textId="31A730D4" w:rsidR="00285F40" w:rsidRPr="00CC6129" w:rsidRDefault="002B69E8" w:rsidP="00285F40">
      <w:pPr>
        <w:pStyle w:val="ListParagraph"/>
        <w:numPr>
          <w:ilvl w:val="0"/>
          <w:numId w:val="33"/>
        </w:numPr>
        <w:spacing w:after="0"/>
        <w:rPr>
          <w:rFonts w:ascii="Arial" w:hAnsi="Arial" w:cs="Arial"/>
          <w:sz w:val="19"/>
          <w:szCs w:val="19"/>
        </w:rPr>
      </w:pPr>
      <w:r w:rsidRPr="00CC6129">
        <w:rPr>
          <w:rFonts w:ascii="Arial" w:hAnsi="Arial" w:cs="Arial"/>
          <w:sz w:val="19"/>
          <w:szCs w:val="19"/>
        </w:rPr>
        <w:t>Councillor</w:t>
      </w:r>
      <w:r w:rsidR="00285F40" w:rsidRPr="00CC6129">
        <w:rPr>
          <w:rFonts w:ascii="Arial" w:hAnsi="Arial" w:cs="Arial"/>
          <w:sz w:val="19"/>
          <w:szCs w:val="19"/>
        </w:rPr>
        <w:t xml:space="preserve">s A Luff and Hall have monitored it </w:t>
      </w:r>
      <w:r w:rsidR="0057082E" w:rsidRPr="00CC6129">
        <w:rPr>
          <w:rFonts w:ascii="Arial" w:hAnsi="Arial" w:cs="Arial"/>
          <w:sz w:val="19"/>
          <w:szCs w:val="19"/>
        </w:rPr>
        <w:t xml:space="preserve">and </w:t>
      </w:r>
      <w:r w:rsidRPr="00CC6129">
        <w:rPr>
          <w:rFonts w:ascii="Arial" w:hAnsi="Arial" w:cs="Arial"/>
          <w:sz w:val="19"/>
          <w:szCs w:val="19"/>
        </w:rPr>
        <w:t>Councillor</w:t>
      </w:r>
      <w:r w:rsidR="0057082E" w:rsidRPr="00CC6129">
        <w:rPr>
          <w:rFonts w:ascii="Arial" w:hAnsi="Arial" w:cs="Arial"/>
          <w:sz w:val="19"/>
          <w:szCs w:val="19"/>
        </w:rPr>
        <w:t xml:space="preserve"> Hall offered to continue until the next meeting.</w:t>
      </w:r>
    </w:p>
    <w:p w14:paraId="1D498063" w14:textId="751117FB" w:rsidR="002A65A5" w:rsidRPr="00CC6129" w:rsidRDefault="002A65A5" w:rsidP="002A65A5">
      <w:pPr>
        <w:pStyle w:val="ListParagraph"/>
        <w:numPr>
          <w:ilvl w:val="0"/>
          <w:numId w:val="33"/>
        </w:numPr>
        <w:spacing w:after="0"/>
        <w:rPr>
          <w:rFonts w:ascii="Arial" w:hAnsi="Arial" w:cs="Arial"/>
          <w:sz w:val="19"/>
          <w:szCs w:val="19"/>
        </w:rPr>
      </w:pPr>
      <w:r w:rsidRPr="00CC6129">
        <w:rPr>
          <w:rFonts w:ascii="Arial" w:hAnsi="Arial" w:cs="Arial"/>
          <w:sz w:val="19"/>
          <w:szCs w:val="19"/>
        </w:rPr>
        <w:t>All is in order with the defibrillator.</w:t>
      </w:r>
    </w:p>
    <w:p w14:paraId="53027003" w14:textId="6C4B4876" w:rsidR="00B1280F" w:rsidRPr="00CC6129" w:rsidRDefault="00B1280F" w:rsidP="00B61D33">
      <w:pPr>
        <w:pStyle w:val="ListParagraph"/>
        <w:numPr>
          <w:ilvl w:val="1"/>
          <w:numId w:val="1"/>
        </w:numPr>
        <w:spacing w:after="0"/>
        <w:rPr>
          <w:rFonts w:ascii="Arial" w:hAnsi="Arial" w:cs="Arial"/>
          <w:sz w:val="19"/>
          <w:szCs w:val="19"/>
        </w:rPr>
      </w:pPr>
      <w:r w:rsidRPr="00CC6129">
        <w:rPr>
          <w:rFonts w:ascii="Arial" w:hAnsi="Arial" w:cs="Arial"/>
          <w:sz w:val="19"/>
          <w:szCs w:val="19"/>
        </w:rPr>
        <w:t>To receive a report on the bottle bank.</w:t>
      </w:r>
    </w:p>
    <w:p w14:paraId="23794496" w14:textId="77777777" w:rsidR="0057082E" w:rsidRPr="00CC6129" w:rsidRDefault="0057082E" w:rsidP="002A65A5">
      <w:pPr>
        <w:pStyle w:val="ListParagraph"/>
        <w:numPr>
          <w:ilvl w:val="0"/>
          <w:numId w:val="33"/>
        </w:numPr>
        <w:spacing w:after="0"/>
        <w:rPr>
          <w:rFonts w:ascii="Arial" w:hAnsi="Arial" w:cs="Arial"/>
          <w:sz w:val="19"/>
          <w:szCs w:val="19"/>
        </w:rPr>
      </w:pPr>
      <w:r w:rsidRPr="00CC6129">
        <w:rPr>
          <w:rFonts w:ascii="Arial" w:hAnsi="Arial" w:cs="Arial"/>
          <w:sz w:val="19"/>
          <w:szCs w:val="19"/>
        </w:rPr>
        <w:t>The bottle bank is tidy.</w:t>
      </w:r>
    </w:p>
    <w:p w14:paraId="7E48F2E6" w14:textId="53976439" w:rsidR="0057082E" w:rsidRPr="00CC6129" w:rsidRDefault="002B69E8" w:rsidP="002A65A5">
      <w:pPr>
        <w:pStyle w:val="ListParagraph"/>
        <w:numPr>
          <w:ilvl w:val="0"/>
          <w:numId w:val="33"/>
        </w:numPr>
        <w:spacing w:after="0"/>
        <w:rPr>
          <w:rFonts w:ascii="Arial" w:hAnsi="Arial" w:cs="Arial"/>
          <w:sz w:val="19"/>
          <w:szCs w:val="19"/>
        </w:rPr>
      </w:pPr>
      <w:r w:rsidRPr="00CC6129">
        <w:rPr>
          <w:rFonts w:ascii="Arial" w:hAnsi="Arial" w:cs="Arial"/>
          <w:sz w:val="19"/>
          <w:szCs w:val="19"/>
        </w:rPr>
        <w:t>Councillor</w:t>
      </w:r>
      <w:r w:rsidR="0057082E" w:rsidRPr="00CC6129">
        <w:rPr>
          <w:rFonts w:ascii="Arial" w:hAnsi="Arial" w:cs="Arial"/>
          <w:sz w:val="19"/>
          <w:szCs w:val="19"/>
        </w:rPr>
        <w:t xml:space="preserve"> Hall will take responsibility </w:t>
      </w:r>
      <w:r w:rsidR="002A65A5" w:rsidRPr="00CC6129">
        <w:rPr>
          <w:rFonts w:ascii="Arial" w:hAnsi="Arial" w:cs="Arial"/>
          <w:sz w:val="19"/>
          <w:szCs w:val="19"/>
        </w:rPr>
        <w:t>until the next meeting</w:t>
      </w:r>
      <w:r w:rsidR="0057082E" w:rsidRPr="00CC6129">
        <w:rPr>
          <w:rFonts w:ascii="Arial" w:hAnsi="Arial" w:cs="Arial"/>
          <w:sz w:val="19"/>
          <w:szCs w:val="19"/>
        </w:rPr>
        <w:t>.</w:t>
      </w:r>
    </w:p>
    <w:p w14:paraId="1F27C9F6" w14:textId="77777777" w:rsidR="0057082E" w:rsidRPr="00CC6129" w:rsidRDefault="0057082E" w:rsidP="002A65A5">
      <w:pPr>
        <w:pStyle w:val="ListParagraph"/>
        <w:spacing w:after="0"/>
        <w:ind w:left="2160"/>
        <w:rPr>
          <w:rFonts w:ascii="Arial" w:hAnsi="Arial" w:cs="Arial"/>
          <w:sz w:val="19"/>
          <w:szCs w:val="19"/>
        </w:rPr>
      </w:pPr>
    </w:p>
    <w:p w14:paraId="121F9B14" w14:textId="486D7247" w:rsidR="00821952" w:rsidRPr="00CC6129" w:rsidRDefault="00087B48" w:rsidP="00056A63">
      <w:pPr>
        <w:pStyle w:val="ListParagraph"/>
        <w:numPr>
          <w:ilvl w:val="0"/>
          <w:numId w:val="1"/>
        </w:numPr>
        <w:spacing w:after="0"/>
        <w:rPr>
          <w:rFonts w:ascii="Arial" w:hAnsi="Arial" w:cs="Arial"/>
          <w:b/>
          <w:sz w:val="19"/>
          <w:szCs w:val="19"/>
        </w:rPr>
      </w:pPr>
      <w:r w:rsidRPr="00CC6129">
        <w:rPr>
          <w:rFonts w:ascii="Arial" w:hAnsi="Arial" w:cs="Arial"/>
          <w:sz w:val="19"/>
          <w:szCs w:val="19"/>
        </w:rPr>
        <w:t>AOB - A</w:t>
      </w:r>
      <w:r w:rsidR="004A39C2" w:rsidRPr="00CC6129">
        <w:rPr>
          <w:rFonts w:ascii="Arial" w:hAnsi="Arial" w:cs="Arial"/>
          <w:sz w:val="19"/>
          <w:szCs w:val="19"/>
        </w:rPr>
        <w:t xml:space="preserve">ny items raised earlier but not for an extended discussion or decisions and items for inclusion at </w:t>
      </w:r>
      <w:r w:rsidR="00BD715A" w:rsidRPr="00CC6129">
        <w:rPr>
          <w:rFonts w:ascii="Arial" w:hAnsi="Arial" w:cs="Arial"/>
          <w:sz w:val="19"/>
          <w:szCs w:val="19"/>
        </w:rPr>
        <w:t xml:space="preserve">the meeting </w:t>
      </w:r>
      <w:r w:rsidR="004A39C2" w:rsidRPr="00CC6129">
        <w:rPr>
          <w:rFonts w:ascii="Arial" w:hAnsi="Arial" w:cs="Arial"/>
          <w:sz w:val="19"/>
          <w:szCs w:val="19"/>
        </w:rPr>
        <w:t>on</w:t>
      </w:r>
      <w:r w:rsidR="003A3157" w:rsidRPr="00CC6129">
        <w:rPr>
          <w:rFonts w:ascii="Arial" w:hAnsi="Arial" w:cs="Arial"/>
          <w:sz w:val="19"/>
          <w:szCs w:val="19"/>
        </w:rPr>
        <w:t xml:space="preserve"> </w:t>
      </w:r>
      <w:r w:rsidR="006E74BF" w:rsidRPr="00CC6129">
        <w:rPr>
          <w:rFonts w:ascii="Arial" w:hAnsi="Arial" w:cs="Arial"/>
          <w:sz w:val="19"/>
          <w:szCs w:val="19"/>
        </w:rPr>
        <w:t>7</w:t>
      </w:r>
      <w:r w:rsidR="003541D4" w:rsidRPr="00CC6129">
        <w:rPr>
          <w:rFonts w:ascii="Arial" w:hAnsi="Arial" w:cs="Arial"/>
          <w:sz w:val="19"/>
          <w:szCs w:val="19"/>
          <w:vertAlign w:val="superscript"/>
        </w:rPr>
        <w:t>th</w:t>
      </w:r>
      <w:r w:rsidR="003541D4" w:rsidRPr="00CC6129">
        <w:rPr>
          <w:rFonts w:ascii="Arial" w:hAnsi="Arial" w:cs="Arial"/>
          <w:sz w:val="19"/>
          <w:szCs w:val="19"/>
        </w:rPr>
        <w:t xml:space="preserve"> </w:t>
      </w:r>
      <w:r w:rsidR="006E74BF" w:rsidRPr="00CC6129">
        <w:rPr>
          <w:rFonts w:ascii="Arial" w:hAnsi="Arial" w:cs="Arial"/>
          <w:sz w:val="19"/>
          <w:szCs w:val="19"/>
        </w:rPr>
        <w:t>October</w:t>
      </w:r>
      <w:r w:rsidR="003B3112" w:rsidRPr="00CC6129">
        <w:rPr>
          <w:rFonts w:ascii="Arial" w:hAnsi="Arial" w:cs="Arial"/>
          <w:sz w:val="19"/>
          <w:szCs w:val="19"/>
        </w:rPr>
        <w:t xml:space="preserve"> 2020</w:t>
      </w:r>
      <w:r w:rsidR="001A0B3B" w:rsidRPr="00CC6129">
        <w:rPr>
          <w:rFonts w:ascii="Arial" w:hAnsi="Arial" w:cs="Arial"/>
          <w:sz w:val="19"/>
          <w:szCs w:val="19"/>
        </w:rPr>
        <w:t>.</w:t>
      </w:r>
    </w:p>
    <w:p w14:paraId="29C5DA99" w14:textId="2C405347" w:rsidR="002A65A5" w:rsidRPr="00CC6129" w:rsidRDefault="002A65A5" w:rsidP="002A65A5">
      <w:pPr>
        <w:pStyle w:val="ListParagraph"/>
        <w:numPr>
          <w:ilvl w:val="0"/>
          <w:numId w:val="35"/>
        </w:numPr>
        <w:spacing w:after="0"/>
        <w:rPr>
          <w:rFonts w:ascii="Arial" w:hAnsi="Arial" w:cs="Arial"/>
          <w:bCs/>
          <w:sz w:val="19"/>
          <w:szCs w:val="19"/>
        </w:rPr>
      </w:pPr>
      <w:r w:rsidRPr="00CC6129">
        <w:rPr>
          <w:rFonts w:ascii="Arial" w:hAnsi="Arial" w:cs="Arial"/>
          <w:bCs/>
          <w:sz w:val="19"/>
          <w:szCs w:val="19"/>
        </w:rPr>
        <w:t>Cranswick Chicken Processing Plant:</w:t>
      </w:r>
    </w:p>
    <w:p w14:paraId="3AC78862" w14:textId="43C0C0FB" w:rsidR="002A65A5" w:rsidRPr="00CC6129" w:rsidRDefault="002A65A5" w:rsidP="002A65A5">
      <w:pPr>
        <w:pStyle w:val="ListParagraph"/>
        <w:numPr>
          <w:ilvl w:val="1"/>
          <w:numId w:val="35"/>
        </w:numPr>
        <w:spacing w:after="0"/>
        <w:rPr>
          <w:rFonts w:ascii="Arial" w:hAnsi="Arial" w:cs="Arial"/>
          <w:bCs/>
          <w:sz w:val="19"/>
          <w:szCs w:val="19"/>
        </w:rPr>
      </w:pPr>
      <w:r w:rsidRPr="00CC6129">
        <w:rPr>
          <w:rFonts w:ascii="Arial" w:hAnsi="Arial" w:cs="Arial"/>
          <w:bCs/>
          <w:sz w:val="19"/>
          <w:szCs w:val="19"/>
        </w:rPr>
        <w:t>There is a requirement to plant a hedge and it would be helpful to know the plans.</w:t>
      </w:r>
    </w:p>
    <w:p w14:paraId="5A2B9479" w14:textId="7529D918" w:rsidR="002A65A5" w:rsidRPr="00CC6129" w:rsidRDefault="002B69E8" w:rsidP="002A65A5">
      <w:pPr>
        <w:pStyle w:val="ListParagraph"/>
        <w:numPr>
          <w:ilvl w:val="1"/>
          <w:numId w:val="35"/>
        </w:numPr>
        <w:spacing w:after="0"/>
        <w:rPr>
          <w:rFonts w:ascii="Arial" w:hAnsi="Arial" w:cs="Arial"/>
          <w:bCs/>
          <w:sz w:val="19"/>
          <w:szCs w:val="19"/>
        </w:rPr>
      </w:pPr>
      <w:r w:rsidRPr="00CC6129">
        <w:rPr>
          <w:rFonts w:ascii="Arial" w:hAnsi="Arial" w:cs="Arial"/>
          <w:bCs/>
          <w:sz w:val="19"/>
          <w:szCs w:val="19"/>
        </w:rPr>
        <w:t>P</w:t>
      </w:r>
      <w:r w:rsidR="002A65A5" w:rsidRPr="00CC6129">
        <w:rPr>
          <w:rFonts w:ascii="Arial" w:hAnsi="Arial" w:cs="Arial"/>
          <w:bCs/>
          <w:sz w:val="19"/>
          <w:szCs w:val="19"/>
        </w:rPr>
        <w:t>lastic</w:t>
      </w:r>
      <w:r w:rsidRPr="00CC6129">
        <w:rPr>
          <w:rFonts w:ascii="Arial" w:hAnsi="Arial" w:cs="Arial"/>
          <w:bCs/>
          <w:sz w:val="19"/>
          <w:szCs w:val="19"/>
        </w:rPr>
        <w:t xml:space="preserve"> is blowing</w:t>
      </w:r>
      <w:r w:rsidR="002A65A5" w:rsidRPr="00CC6129">
        <w:rPr>
          <w:rFonts w:ascii="Arial" w:hAnsi="Arial" w:cs="Arial"/>
          <w:bCs/>
          <w:sz w:val="19"/>
          <w:szCs w:val="19"/>
        </w:rPr>
        <w:t xml:space="preserve"> around the grass verge at the front of the factory and there are teams </w:t>
      </w:r>
      <w:r w:rsidRPr="00CC6129">
        <w:rPr>
          <w:rFonts w:ascii="Arial" w:hAnsi="Arial" w:cs="Arial"/>
          <w:bCs/>
          <w:sz w:val="19"/>
          <w:szCs w:val="19"/>
        </w:rPr>
        <w:t xml:space="preserve">deployed to </w:t>
      </w:r>
      <w:r w:rsidR="002A65A5" w:rsidRPr="00CC6129">
        <w:rPr>
          <w:rFonts w:ascii="Arial" w:hAnsi="Arial" w:cs="Arial"/>
          <w:bCs/>
          <w:sz w:val="19"/>
          <w:szCs w:val="19"/>
        </w:rPr>
        <w:t>tidy</w:t>
      </w:r>
      <w:r w:rsidRPr="00CC6129">
        <w:rPr>
          <w:rFonts w:ascii="Arial" w:hAnsi="Arial" w:cs="Arial"/>
          <w:bCs/>
          <w:sz w:val="19"/>
          <w:szCs w:val="19"/>
        </w:rPr>
        <w:t xml:space="preserve"> it</w:t>
      </w:r>
      <w:r w:rsidR="002A65A5" w:rsidRPr="00CC6129">
        <w:rPr>
          <w:rFonts w:ascii="Arial" w:hAnsi="Arial" w:cs="Arial"/>
          <w:bCs/>
          <w:sz w:val="19"/>
          <w:szCs w:val="19"/>
        </w:rPr>
        <w:t xml:space="preserve"> up.</w:t>
      </w:r>
    </w:p>
    <w:p w14:paraId="1119E001" w14:textId="25876DC9" w:rsidR="002A65A5" w:rsidRPr="00CC6129" w:rsidRDefault="002A65A5" w:rsidP="002A65A5">
      <w:pPr>
        <w:pStyle w:val="ListParagraph"/>
        <w:numPr>
          <w:ilvl w:val="1"/>
          <w:numId w:val="35"/>
        </w:numPr>
        <w:spacing w:after="0"/>
        <w:rPr>
          <w:rFonts w:ascii="Arial" w:hAnsi="Arial" w:cs="Arial"/>
          <w:bCs/>
          <w:sz w:val="19"/>
          <w:szCs w:val="19"/>
        </w:rPr>
      </w:pPr>
      <w:r w:rsidRPr="00CC6129">
        <w:rPr>
          <w:rFonts w:ascii="Arial" w:hAnsi="Arial" w:cs="Arial"/>
          <w:bCs/>
          <w:sz w:val="19"/>
          <w:szCs w:val="19"/>
        </w:rPr>
        <w:t>The plastic may come from skips at the Processing Plant.</w:t>
      </w:r>
    </w:p>
    <w:p w14:paraId="578B839F" w14:textId="4374B117" w:rsidR="002A65A5" w:rsidRPr="00CC6129" w:rsidRDefault="002A65A5" w:rsidP="002A65A5">
      <w:pPr>
        <w:pStyle w:val="ListParagraph"/>
        <w:numPr>
          <w:ilvl w:val="1"/>
          <w:numId w:val="35"/>
        </w:numPr>
        <w:spacing w:after="0"/>
        <w:rPr>
          <w:rFonts w:ascii="Arial" w:hAnsi="Arial" w:cs="Arial"/>
          <w:bCs/>
          <w:sz w:val="19"/>
          <w:szCs w:val="19"/>
        </w:rPr>
      </w:pPr>
      <w:r w:rsidRPr="00CC6129">
        <w:rPr>
          <w:rFonts w:ascii="Arial" w:hAnsi="Arial" w:cs="Arial"/>
          <w:bCs/>
          <w:sz w:val="19"/>
          <w:szCs w:val="19"/>
        </w:rPr>
        <w:t xml:space="preserve">The </w:t>
      </w:r>
      <w:r w:rsidR="00291614" w:rsidRPr="00CC6129">
        <w:rPr>
          <w:rFonts w:ascii="Arial" w:hAnsi="Arial" w:cs="Arial"/>
          <w:bCs/>
          <w:sz w:val="19"/>
          <w:szCs w:val="19"/>
        </w:rPr>
        <w:t>Clerk</w:t>
      </w:r>
      <w:r w:rsidRPr="00CC6129">
        <w:rPr>
          <w:rFonts w:ascii="Arial" w:hAnsi="Arial" w:cs="Arial"/>
          <w:bCs/>
          <w:sz w:val="19"/>
          <w:szCs w:val="19"/>
        </w:rPr>
        <w:t xml:space="preserve"> will contact the management at the Plant about these problems. </w:t>
      </w:r>
      <w:r w:rsidRPr="00CC6129">
        <w:rPr>
          <w:rFonts w:ascii="Arial" w:hAnsi="Arial" w:cs="Arial"/>
          <w:b/>
          <w:sz w:val="19"/>
          <w:szCs w:val="19"/>
        </w:rPr>
        <w:t xml:space="preserve">Action: The </w:t>
      </w:r>
      <w:r w:rsidR="00291614" w:rsidRPr="00CC6129">
        <w:rPr>
          <w:rFonts w:ascii="Arial" w:hAnsi="Arial" w:cs="Arial"/>
          <w:b/>
          <w:sz w:val="19"/>
          <w:szCs w:val="19"/>
        </w:rPr>
        <w:t>Clerk</w:t>
      </w:r>
      <w:r w:rsidRPr="00CC6129">
        <w:rPr>
          <w:rFonts w:ascii="Arial" w:hAnsi="Arial" w:cs="Arial"/>
          <w:b/>
          <w:sz w:val="19"/>
          <w:szCs w:val="19"/>
        </w:rPr>
        <w:t>.</w:t>
      </w:r>
    </w:p>
    <w:p w14:paraId="51B17B07" w14:textId="4A2787E6" w:rsidR="002A65A5" w:rsidRPr="00CC6129" w:rsidRDefault="002A65A5" w:rsidP="002A65A5">
      <w:pPr>
        <w:spacing w:after="0"/>
        <w:rPr>
          <w:rFonts w:ascii="Arial" w:hAnsi="Arial" w:cs="Arial"/>
          <w:bCs/>
          <w:sz w:val="19"/>
          <w:szCs w:val="19"/>
        </w:rPr>
      </w:pPr>
    </w:p>
    <w:p w14:paraId="69955BCB" w14:textId="3B53A2B1" w:rsidR="002A65A5" w:rsidRPr="00CC6129" w:rsidRDefault="002A65A5" w:rsidP="002A65A5">
      <w:pPr>
        <w:spacing w:after="0"/>
        <w:rPr>
          <w:rFonts w:ascii="Arial" w:hAnsi="Arial" w:cs="Arial"/>
          <w:bCs/>
          <w:sz w:val="19"/>
          <w:szCs w:val="19"/>
        </w:rPr>
      </w:pPr>
      <w:r w:rsidRPr="00CC6129">
        <w:rPr>
          <w:rFonts w:ascii="Arial" w:hAnsi="Arial" w:cs="Arial"/>
          <w:bCs/>
          <w:sz w:val="19"/>
          <w:szCs w:val="19"/>
        </w:rPr>
        <w:t>Meeting closed at 8:40 p.m.</w:t>
      </w:r>
    </w:p>
    <w:sectPr w:rsidR="002A65A5" w:rsidRPr="00CC6129"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CB0D0" w14:textId="77777777" w:rsidR="009D51CB" w:rsidRDefault="009D51CB" w:rsidP="000827E1">
      <w:pPr>
        <w:spacing w:after="0" w:line="240" w:lineRule="auto"/>
      </w:pPr>
      <w:r>
        <w:separator/>
      </w:r>
    </w:p>
  </w:endnote>
  <w:endnote w:type="continuationSeparator" w:id="0">
    <w:p w14:paraId="70C1C3B2" w14:textId="77777777" w:rsidR="009D51CB" w:rsidRDefault="009D51CB"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BoldMT">
    <w:altName w:val="MS Mincho"/>
    <w:panose1 w:val="00000000000000000000"/>
    <w:charset w:val="80"/>
    <w:family w:val="auto"/>
    <w:notTrueType/>
    <w:pitch w:val="default"/>
    <w:sig w:usb0="00000003" w:usb1="08070000" w:usb2="00000010" w:usb3="00000000" w:csb0="00020001" w:csb1="00000000"/>
  </w:font>
  <w:font w:name="Arial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85BE2" w14:textId="77777777" w:rsidR="00261C1D" w:rsidRDefault="00261C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2901687"/>
      <w:docPartObj>
        <w:docPartGallery w:val="Page Numbers (Bottom of Page)"/>
        <w:docPartUnique/>
      </w:docPartObj>
    </w:sdtPr>
    <w:sdtEndPr>
      <w:rPr>
        <w:rFonts w:ascii="Arial" w:hAnsi="Arial" w:cs="Arial"/>
        <w:noProof/>
        <w:sz w:val="20"/>
        <w:szCs w:val="20"/>
      </w:rPr>
    </w:sdtEndPr>
    <w:sdtContent>
      <w:p w14:paraId="5B36B16C" w14:textId="77777777" w:rsidR="00597790" w:rsidRDefault="00597790">
        <w:pPr>
          <w:pStyle w:val="Footer"/>
          <w:jc w:val="center"/>
        </w:pPr>
      </w:p>
      <w:p w14:paraId="77269BB7" w14:textId="5004978C" w:rsidR="00597790" w:rsidRPr="00597790" w:rsidRDefault="00597790">
        <w:pPr>
          <w:pStyle w:val="Footer"/>
          <w:jc w:val="center"/>
          <w:rPr>
            <w:rFonts w:ascii="Arial" w:hAnsi="Arial" w:cs="Arial"/>
            <w:sz w:val="20"/>
            <w:szCs w:val="20"/>
          </w:rPr>
        </w:pPr>
        <w:r w:rsidRPr="00597790">
          <w:rPr>
            <w:rFonts w:ascii="Arial" w:hAnsi="Arial" w:cs="Arial"/>
            <w:sz w:val="20"/>
            <w:szCs w:val="20"/>
          </w:rPr>
          <w:fldChar w:fldCharType="begin"/>
        </w:r>
        <w:r w:rsidRPr="00597790">
          <w:rPr>
            <w:rFonts w:ascii="Arial" w:hAnsi="Arial" w:cs="Arial"/>
            <w:sz w:val="20"/>
            <w:szCs w:val="20"/>
          </w:rPr>
          <w:instrText xml:space="preserve"> PAGE   \* MERGEFORMAT </w:instrText>
        </w:r>
        <w:r w:rsidRPr="00597790">
          <w:rPr>
            <w:rFonts w:ascii="Arial" w:hAnsi="Arial" w:cs="Arial"/>
            <w:sz w:val="20"/>
            <w:szCs w:val="20"/>
          </w:rPr>
          <w:fldChar w:fldCharType="separate"/>
        </w:r>
        <w:r w:rsidRPr="00597790">
          <w:rPr>
            <w:rFonts w:ascii="Arial" w:hAnsi="Arial" w:cs="Arial"/>
            <w:noProof/>
            <w:sz w:val="20"/>
            <w:szCs w:val="20"/>
          </w:rPr>
          <w:t>2</w:t>
        </w:r>
        <w:r w:rsidRPr="00597790">
          <w:rPr>
            <w:rFonts w:ascii="Arial" w:hAnsi="Arial" w:cs="Arial"/>
            <w:noProof/>
            <w:sz w:val="20"/>
            <w:szCs w:val="20"/>
          </w:rPr>
          <w:fldChar w:fldCharType="end"/>
        </w:r>
      </w:p>
    </w:sdtContent>
  </w:sdt>
  <w:p w14:paraId="70D87F1D" w14:textId="0BF95EE1" w:rsidR="00E342A2" w:rsidRDefault="00597790" w:rsidP="00597790">
    <w:pPr>
      <w:pStyle w:val="Footer"/>
      <w:rPr>
        <w:rFonts w:ascii="Arial" w:hAnsi="Arial" w:cs="Arial"/>
        <w:sz w:val="20"/>
        <w:szCs w:val="20"/>
      </w:rPr>
    </w:pPr>
    <w:r>
      <w:rPr>
        <w:rFonts w:ascii="Arial" w:hAnsi="Arial" w:cs="Arial"/>
        <w:sz w:val="20"/>
        <w:szCs w:val="20"/>
      </w:rPr>
      <w:t>Signed: _______________________________</w:t>
    </w:r>
    <w:r>
      <w:rPr>
        <w:rFonts w:ascii="Arial" w:hAnsi="Arial" w:cs="Arial"/>
        <w:sz w:val="20"/>
        <w:szCs w:val="20"/>
      </w:rPr>
      <w:tab/>
    </w:r>
    <w:r>
      <w:rPr>
        <w:rFonts w:ascii="Arial" w:hAnsi="Arial" w:cs="Arial"/>
        <w:sz w:val="20"/>
        <w:szCs w:val="20"/>
      </w:rPr>
      <w:tab/>
      <w:t>Date: _____________________</w:t>
    </w:r>
  </w:p>
  <w:p w14:paraId="78B99748" w14:textId="7ABD49F8" w:rsidR="00597790" w:rsidRDefault="00597790" w:rsidP="00597790">
    <w:pPr>
      <w:pStyle w:val="Footer"/>
      <w:rPr>
        <w:rFonts w:ascii="Arial" w:hAnsi="Arial" w:cs="Arial"/>
        <w:sz w:val="20"/>
        <w:szCs w:val="20"/>
      </w:rPr>
    </w:pPr>
  </w:p>
  <w:p w14:paraId="4ACBA375" w14:textId="0F910365" w:rsidR="00597790" w:rsidRPr="00597790" w:rsidRDefault="00597790" w:rsidP="00597790">
    <w:pPr>
      <w:pStyle w:val="Footer"/>
      <w:rPr>
        <w:rFonts w:ascii="Arial" w:hAnsi="Arial" w:cs="Arial"/>
        <w:sz w:val="20"/>
        <w:szCs w:val="20"/>
      </w:rPr>
    </w:pPr>
    <w:r>
      <w:rPr>
        <w:rFonts w:ascii="Arial" w:hAnsi="Arial" w:cs="Arial"/>
        <w:sz w:val="20"/>
        <w:szCs w:val="20"/>
      </w:rPr>
      <w:t>26</w:t>
    </w:r>
    <w:r w:rsidRPr="00597790">
      <w:rPr>
        <w:rFonts w:ascii="Arial" w:hAnsi="Arial" w:cs="Arial"/>
        <w:sz w:val="20"/>
        <w:szCs w:val="20"/>
        <w:vertAlign w:val="superscript"/>
      </w:rPr>
      <w:t>th</w:t>
    </w:r>
    <w:r>
      <w:rPr>
        <w:rFonts w:ascii="Arial" w:hAnsi="Arial" w:cs="Arial"/>
        <w:sz w:val="20"/>
        <w:szCs w:val="20"/>
      </w:rPr>
      <w:t xml:space="preserve"> August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F4835" w14:textId="77777777" w:rsidR="00261C1D" w:rsidRDefault="00261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1AD27" w14:textId="77777777" w:rsidR="009D51CB" w:rsidRDefault="009D51CB" w:rsidP="000827E1">
      <w:pPr>
        <w:spacing w:after="0" w:line="240" w:lineRule="auto"/>
      </w:pPr>
      <w:r>
        <w:separator/>
      </w:r>
    </w:p>
  </w:footnote>
  <w:footnote w:type="continuationSeparator" w:id="0">
    <w:p w14:paraId="4913BE90" w14:textId="77777777" w:rsidR="009D51CB" w:rsidRDefault="009D51CB"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A57CE" w14:textId="752A44BF" w:rsidR="00261C1D" w:rsidRDefault="00261C1D">
    <w:pPr>
      <w:pStyle w:val="Header"/>
    </w:pPr>
    <w:r>
      <w:rPr>
        <w:noProof/>
      </w:rPr>
      <w:pict w14:anchorId="143CA2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61579" o:spid="_x0000_s2050" type="#_x0000_t136" style="position:absolute;margin-left:0;margin-top:0;width:454.5pt;height:181.8pt;rotation:315;z-index:-251655168;mso-position-horizontal:center;mso-position-horizontal-relative:margin;mso-position-vertical:center;mso-position-vertical-relative:margin" o:allowincell="f" fillcolor="#ffc000"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0296E" w14:textId="300C1F79" w:rsidR="006D5FA1" w:rsidRDefault="00261C1D" w:rsidP="000827E1">
    <w:pPr>
      <w:pStyle w:val="Header"/>
      <w:jc w:val="center"/>
      <w:rPr>
        <w:rFonts w:ascii="Arial" w:hAnsi="Arial" w:cs="Arial"/>
        <w:b/>
        <w:sz w:val="28"/>
        <w:szCs w:val="28"/>
        <w:u w:val="single"/>
      </w:rPr>
    </w:pPr>
    <w:r>
      <w:rPr>
        <w:noProof/>
      </w:rPr>
      <w:pict w14:anchorId="7E7380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61580" o:spid="_x0000_s2051" type="#_x0000_t136" style="position:absolute;left:0;text-align:left;margin-left:0;margin-top:0;width:454.5pt;height:181.8pt;rotation:315;z-index:-251653120;mso-position-horizontal:center;mso-position-horizontal-relative:margin;mso-position-vertical:center;mso-position-vertical-relative:margin" o:allowincell="f" fillcolor="#ffc000" stroked="f">
          <v:fill opacity=".5"/>
          <v:textpath style="font-family:&quot;Arial&quot;;font-size:1pt" string="DRAFT"/>
        </v:shape>
      </w:pict>
    </w:r>
    <w:r w:rsidR="006D5FA1" w:rsidRPr="00EB42E3">
      <w:rPr>
        <w:rFonts w:ascii="Arial" w:hAnsi="Arial" w:cs="Arial"/>
        <w:b/>
        <w:sz w:val="28"/>
        <w:szCs w:val="28"/>
        <w:u w:val="single"/>
      </w:rPr>
      <w:t>Yaxley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90373" w14:textId="46942BE8" w:rsidR="00261C1D" w:rsidRDefault="00261C1D">
    <w:pPr>
      <w:pStyle w:val="Header"/>
    </w:pPr>
    <w:r>
      <w:rPr>
        <w:noProof/>
      </w:rPr>
      <w:pict w14:anchorId="486ADC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61578" o:spid="_x0000_s2049" type="#_x0000_t136" style="position:absolute;margin-left:0;margin-top:0;width:454.5pt;height:181.8pt;rotation:315;z-index:-251657216;mso-position-horizontal:center;mso-position-horizontal-relative:margin;mso-position-vertical:center;mso-position-vertical-relative:margin" o:allowincell="f" fillcolor="#ffc000"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68FF"/>
    <w:multiLevelType w:val="hybridMultilevel"/>
    <w:tmpl w:val="0F4071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9F503A"/>
    <w:multiLevelType w:val="hybridMultilevel"/>
    <w:tmpl w:val="5C1C17F8"/>
    <w:lvl w:ilvl="0" w:tplc="D5F24564">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DE1642"/>
    <w:multiLevelType w:val="hybridMultilevel"/>
    <w:tmpl w:val="35BA96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D3007"/>
    <w:multiLevelType w:val="hybridMultilevel"/>
    <w:tmpl w:val="7A06A8A2"/>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08090001">
      <w:start w:val="1"/>
      <w:numFmt w:val="bullet"/>
      <w:lvlText w:val=""/>
      <w:lvlJc w:val="left"/>
      <w:pPr>
        <w:ind w:left="2160" w:hanging="180"/>
      </w:pPr>
      <w:rPr>
        <w:rFonts w:ascii="Symbol" w:hAnsi="Symbol" w:hint="default"/>
        <w:b w:val="0"/>
        <w:color w:val="auto"/>
      </w:r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64E20"/>
    <w:multiLevelType w:val="hybridMultilevel"/>
    <w:tmpl w:val="9A96EB80"/>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08090001">
      <w:start w:val="1"/>
      <w:numFmt w:val="bullet"/>
      <w:lvlText w:val=""/>
      <w:lvlJc w:val="left"/>
      <w:pPr>
        <w:ind w:left="2160" w:hanging="180"/>
      </w:pPr>
      <w:rPr>
        <w:rFonts w:ascii="Symbol" w:hAnsi="Symbol" w:hint="default"/>
        <w:b w:val="0"/>
        <w:color w:val="auto"/>
      </w:r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3C2E28"/>
    <w:multiLevelType w:val="hybridMultilevel"/>
    <w:tmpl w:val="BFC229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2CD3D63"/>
    <w:multiLevelType w:val="hybridMultilevel"/>
    <w:tmpl w:val="A1444E5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24866E04"/>
    <w:multiLevelType w:val="hybridMultilevel"/>
    <w:tmpl w:val="B86A45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5B37E0A"/>
    <w:multiLevelType w:val="hybridMultilevel"/>
    <w:tmpl w:val="4F40C7DC"/>
    <w:lvl w:ilvl="0" w:tplc="C910FCBE">
      <w:start w:val="1"/>
      <w:numFmt w:val="lowerLetter"/>
      <w:lvlText w:val="%1."/>
      <w:lvlJc w:val="left"/>
      <w:pPr>
        <w:ind w:left="2520" w:hanging="360"/>
      </w:pPr>
      <w:rPr>
        <w:rFonts w:hint="default"/>
      </w:rPr>
    </w:lvl>
    <w:lvl w:ilvl="1" w:tplc="08090001">
      <w:start w:val="1"/>
      <w:numFmt w:val="bullet"/>
      <w:lvlText w:val=""/>
      <w:lvlJc w:val="left"/>
      <w:pPr>
        <w:ind w:left="3240" w:hanging="360"/>
      </w:pPr>
      <w:rPr>
        <w:rFonts w:ascii="Symbol" w:hAnsi="Symbol" w:hint="default"/>
      </w:r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265F463B"/>
    <w:multiLevelType w:val="hybridMultilevel"/>
    <w:tmpl w:val="11509E0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FE9456F"/>
    <w:multiLevelType w:val="hybridMultilevel"/>
    <w:tmpl w:val="4C467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336032"/>
    <w:multiLevelType w:val="hybridMultilevel"/>
    <w:tmpl w:val="50321FE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F">
      <w:start w:val="1"/>
      <w:numFmt w:val="decimal"/>
      <w:lvlText w:val="%5."/>
      <w:lvlJc w:val="left"/>
      <w:pPr>
        <w:ind w:left="4320" w:hanging="360"/>
      </w:pPr>
      <w:rPr>
        <w:rFont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9426832"/>
    <w:multiLevelType w:val="hybridMultilevel"/>
    <w:tmpl w:val="2EAABC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D396A3C"/>
    <w:multiLevelType w:val="hybridMultilevel"/>
    <w:tmpl w:val="A4664A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1F17C4F"/>
    <w:multiLevelType w:val="hybridMultilevel"/>
    <w:tmpl w:val="090EC8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1727DA"/>
    <w:multiLevelType w:val="hybridMultilevel"/>
    <w:tmpl w:val="0EF8C0E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460204FB"/>
    <w:multiLevelType w:val="hybridMultilevel"/>
    <w:tmpl w:val="85CEA2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4C412E67"/>
    <w:multiLevelType w:val="hybridMultilevel"/>
    <w:tmpl w:val="1FB02C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4C98190B"/>
    <w:multiLevelType w:val="hybridMultilevel"/>
    <w:tmpl w:val="BBC28740"/>
    <w:lvl w:ilvl="0" w:tplc="A7561C7C">
      <w:start w:val="1"/>
      <w:numFmt w:val="decimal"/>
      <w:lvlText w:val="%1."/>
      <w:lvlJc w:val="left"/>
      <w:pPr>
        <w:ind w:left="720" w:hanging="360"/>
      </w:pPr>
      <w:rPr>
        <w:b w:val="0"/>
        <w:i w:val="0"/>
      </w:rPr>
    </w:lvl>
    <w:lvl w:ilvl="1" w:tplc="A8EE45E6">
      <w:start w:val="1"/>
      <w:numFmt w:val="lowerLetter"/>
      <w:lvlText w:val="%2."/>
      <w:lvlJc w:val="left"/>
      <w:pPr>
        <w:ind w:left="1440" w:hanging="360"/>
      </w:pPr>
      <w:rPr>
        <w:b w:val="0"/>
        <w:i w:val="0"/>
      </w:rPr>
    </w:lvl>
    <w:lvl w:ilvl="2" w:tplc="08090001">
      <w:start w:val="1"/>
      <w:numFmt w:val="bullet"/>
      <w:lvlText w:val=""/>
      <w:lvlJc w:val="left"/>
      <w:pPr>
        <w:ind w:left="2160" w:hanging="180"/>
      </w:pPr>
      <w:rPr>
        <w:rFonts w:ascii="Symbol" w:hAnsi="Symbol" w:hint="default"/>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863C41"/>
    <w:multiLevelType w:val="hybridMultilevel"/>
    <w:tmpl w:val="6D9A225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51E03F22"/>
    <w:multiLevelType w:val="hybridMultilevel"/>
    <w:tmpl w:val="89F61A6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2" w15:restartNumberingAfterBreak="0">
    <w:nsid w:val="5370344F"/>
    <w:multiLevelType w:val="hybridMultilevel"/>
    <w:tmpl w:val="C43E0F1A"/>
    <w:lvl w:ilvl="0" w:tplc="C910FCBE">
      <w:start w:val="1"/>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15:restartNumberingAfterBreak="0">
    <w:nsid w:val="56B522A0"/>
    <w:multiLevelType w:val="hybridMultilevel"/>
    <w:tmpl w:val="152C9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EB20BA"/>
    <w:multiLevelType w:val="hybridMultilevel"/>
    <w:tmpl w:val="80769A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9A83995"/>
    <w:multiLevelType w:val="hybridMultilevel"/>
    <w:tmpl w:val="B2BC89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A2D39E3"/>
    <w:multiLevelType w:val="hybridMultilevel"/>
    <w:tmpl w:val="B07E4C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CAD2187"/>
    <w:multiLevelType w:val="hybridMultilevel"/>
    <w:tmpl w:val="AE8EED3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613B71FB"/>
    <w:multiLevelType w:val="hybridMultilevel"/>
    <w:tmpl w:val="0DC0C19C"/>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08090001">
      <w:start w:val="1"/>
      <w:numFmt w:val="bullet"/>
      <w:lvlText w:val=""/>
      <w:lvlJc w:val="left"/>
      <w:pPr>
        <w:ind w:left="2160" w:hanging="180"/>
      </w:pPr>
      <w:rPr>
        <w:rFonts w:ascii="Symbol" w:hAnsi="Symbol" w:hint="default"/>
        <w:color w:val="auto"/>
      </w:r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4C50CF"/>
    <w:multiLevelType w:val="hybridMultilevel"/>
    <w:tmpl w:val="3C2A8134"/>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92C28A7A">
      <w:start w:val="1"/>
      <w:numFmt w:val="lowerRoman"/>
      <w:lvlText w:val="%3."/>
      <w:lvlJc w:val="right"/>
      <w:pPr>
        <w:ind w:left="2160" w:hanging="180"/>
      </w:pPr>
      <w:rPr>
        <w:b w:val="0"/>
        <w:color w:val="auto"/>
      </w:r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372B4D"/>
    <w:multiLevelType w:val="hybridMultilevel"/>
    <w:tmpl w:val="6DFAB2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9330C58"/>
    <w:multiLevelType w:val="hybridMultilevel"/>
    <w:tmpl w:val="E242C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DD2B3C"/>
    <w:multiLevelType w:val="hybridMultilevel"/>
    <w:tmpl w:val="BFDCE95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3" w15:restartNumberingAfterBreak="0">
    <w:nsid w:val="73B93F87"/>
    <w:multiLevelType w:val="hybridMultilevel"/>
    <w:tmpl w:val="B060C0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60909EA"/>
    <w:multiLevelType w:val="hybridMultilevel"/>
    <w:tmpl w:val="1D40A6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953428C"/>
    <w:multiLevelType w:val="hybridMultilevel"/>
    <w:tmpl w:val="689A78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9"/>
  </w:num>
  <w:num w:numId="2">
    <w:abstractNumId w:val="3"/>
  </w:num>
  <w:num w:numId="3">
    <w:abstractNumId w:val="0"/>
  </w:num>
  <w:num w:numId="4">
    <w:abstractNumId w:val="22"/>
  </w:num>
  <w:num w:numId="5">
    <w:abstractNumId w:val="2"/>
  </w:num>
  <w:num w:numId="6">
    <w:abstractNumId w:val="26"/>
  </w:num>
  <w:num w:numId="7">
    <w:abstractNumId w:val="5"/>
  </w:num>
  <w:num w:numId="8">
    <w:abstractNumId w:val="6"/>
  </w:num>
  <w:num w:numId="9">
    <w:abstractNumId w:val="23"/>
  </w:num>
  <w:num w:numId="10">
    <w:abstractNumId w:val="32"/>
  </w:num>
  <w:num w:numId="11">
    <w:abstractNumId w:val="15"/>
  </w:num>
  <w:num w:numId="12">
    <w:abstractNumId w:val="33"/>
  </w:num>
  <w:num w:numId="13">
    <w:abstractNumId w:val="24"/>
  </w:num>
  <w:num w:numId="14">
    <w:abstractNumId w:val="1"/>
  </w:num>
  <w:num w:numId="15">
    <w:abstractNumId w:val="17"/>
  </w:num>
  <w:num w:numId="16">
    <w:abstractNumId w:val="11"/>
  </w:num>
  <w:num w:numId="17">
    <w:abstractNumId w:val="35"/>
  </w:num>
  <w:num w:numId="18">
    <w:abstractNumId w:val="34"/>
  </w:num>
  <w:num w:numId="19">
    <w:abstractNumId w:val="30"/>
  </w:num>
  <w:num w:numId="20">
    <w:abstractNumId w:val="25"/>
  </w:num>
  <w:num w:numId="21">
    <w:abstractNumId w:val="9"/>
  </w:num>
  <w:num w:numId="22">
    <w:abstractNumId w:val="14"/>
  </w:num>
  <w:num w:numId="23">
    <w:abstractNumId w:val="21"/>
  </w:num>
  <w:num w:numId="24">
    <w:abstractNumId w:val="28"/>
  </w:num>
  <w:num w:numId="25">
    <w:abstractNumId w:val="19"/>
  </w:num>
  <w:num w:numId="26">
    <w:abstractNumId w:val="4"/>
  </w:num>
  <w:num w:numId="27">
    <w:abstractNumId w:val="31"/>
  </w:num>
  <w:num w:numId="28">
    <w:abstractNumId w:val="8"/>
  </w:num>
  <w:num w:numId="29">
    <w:abstractNumId w:val="13"/>
  </w:num>
  <w:num w:numId="30">
    <w:abstractNumId w:val="7"/>
  </w:num>
  <w:num w:numId="31">
    <w:abstractNumId w:val="20"/>
  </w:num>
  <w:num w:numId="32">
    <w:abstractNumId w:val="16"/>
  </w:num>
  <w:num w:numId="33">
    <w:abstractNumId w:val="27"/>
  </w:num>
  <w:num w:numId="34">
    <w:abstractNumId w:val="18"/>
  </w:num>
  <w:num w:numId="35">
    <w:abstractNumId w:val="10"/>
  </w:num>
  <w:num w:numId="36">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393281C-C17E-4310-85E0-9303C7387419}"/>
    <w:docVar w:name="dgnword-eventsink" w:val="1994967211840"/>
  </w:docVars>
  <w:rsids>
    <w:rsidRoot w:val="000827E1"/>
    <w:rsid w:val="000013B0"/>
    <w:rsid w:val="00005BD2"/>
    <w:rsid w:val="00012EFD"/>
    <w:rsid w:val="00015ED9"/>
    <w:rsid w:val="00015F1E"/>
    <w:rsid w:val="00023355"/>
    <w:rsid w:val="00026E42"/>
    <w:rsid w:val="000271AE"/>
    <w:rsid w:val="00027CB7"/>
    <w:rsid w:val="00030D07"/>
    <w:rsid w:val="00031C2B"/>
    <w:rsid w:val="00031C61"/>
    <w:rsid w:val="00031FCE"/>
    <w:rsid w:val="0003203B"/>
    <w:rsid w:val="00034F05"/>
    <w:rsid w:val="00042339"/>
    <w:rsid w:val="00050104"/>
    <w:rsid w:val="00051BB6"/>
    <w:rsid w:val="00053192"/>
    <w:rsid w:val="00055A94"/>
    <w:rsid w:val="00060697"/>
    <w:rsid w:val="000608B3"/>
    <w:rsid w:val="000622B3"/>
    <w:rsid w:val="00063868"/>
    <w:rsid w:val="00063B53"/>
    <w:rsid w:val="00064B4F"/>
    <w:rsid w:val="000655EA"/>
    <w:rsid w:val="0006579C"/>
    <w:rsid w:val="00067C2E"/>
    <w:rsid w:val="000704D4"/>
    <w:rsid w:val="00072DC8"/>
    <w:rsid w:val="00075180"/>
    <w:rsid w:val="00080926"/>
    <w:rsid w:val="00080C4F"/>
    <w:rsid w:val="0008133A"/>
    <w:rsid w:val="000827E1"/>
    <w:rsid w:val="00082BE0"/>
    <w:rsid w:val="000877E5"/>
    <w:rsid w:val="00087B48"/>
    <w:rsid w:val="000900A4"/>
    <w:rsid w:val="0009262F"/>
    <w:rsid w:val="00096682"/>
    <w:rsid w:val="000A098D"/>
    <w:rsid w:val="000A1737"/>
    <w:rsid w:val="000A2BF2"/>
    <w:rsid w:val="000A6015"/>
    <w:rsid w:val="000A6082"/>
    <w:rsid w:val="000B46D7"/>
    <w:rsid w:val="000B7F9A"/>
    <w:rsid w:val="000D3759"/>
    <w:rsid w:val="000D6727"/>
    <w:rsid w:val="000E76FB"/>
    <w:rsid w:val="000F1EAE"/>
    <w:rsid w:val="000F2249"/>
    <w:rsid w:val="000F397A"/>
    <w:rsid w:val="000F67CF"/>
    <w:rsid w:val="000F699B"/>
    <w:rsid w:val="00103CC3"/>
    <w:rsid w:val="0010423D"/>
    <w:rsid w:val="00105402"/>
    <w:rsid w:val="00111348"/>
    <w:rsid w:val="001132C3"/>
    <w:rsid w:val="00114099"/>
    <w:rsid w:val="00117438"/>
    <w:rsid w:val="00122745"/>
    <w:rsid w:val="001246CF"/>
    <w:rsid w:val="00130182"/>
    <w:rsid w:val="001301DE"/>
    <w:rsid w:val="00130A13"/>
    <w:rsid w:val="00131563"/>
    <w:rsid w:val="001323DC"/>
    <w:rsid w:val="001361B8"/>
    <w:rsid w:val="001426A6"/>
    <w:rsid w:val="00144177"/>
    <w:rsid w:val="00151C0E"/>
    <w:rsid w:val="00151C52"/>
    <w:rsid w:val="00152659"/>
    <w:rsid w:val="00153B6E"/>
    <w:rsid w:val="00154613"/>
    <w:rsid w:val="00157889"/>
    <w:rsid w:val="00160E02"/>
    <w:rsid w:val="00166C5A"/>
    <w:rsid w:val="00170CFC"/>
    <w:rsid w:val="00180684"/>
    <w:rsid w:val="00182FEE"/>
    <w:rsid w:val="0018315B"/>
    <w:rsid w:val="00190F40"/>
    <w:rsid w:val="00191270"/>
    <w:rsid w:val="0019671F"/>
    <w:rsid w:val="001A0B3B"/>
    <w:rsid w:val="001A2085"/>
    <w:rsid w:val="001A457D"/>
    <w:rsid w:val="001A4F7C"/>
    <w:rsid w:val="001A62E5"/>
    <w:rsid w:val="001A6A9B"/>
    <w:rsid w:val="001B0FE8"/>
    <w:rsid w:val="001B2C3D"/>
    <w:rsid w:val="001B5617"/>
    <w:rsid w:val="001B5800"/>
    <w:rsid w:val="001B7ECD"/>
    <w:rsid w:val="001C61D1"/>
    <w:rsid w:val="001C6592"/>
    <w:rsid w:val="001D7D9A"/>
    <w:rsid w:val="001E1251"/>
    <w:rsid w:val="001E19AE"/>
    <w:rsid w:val="001E2859"/>
    <w:rsid w:val="001E492C"/>
    <w:rsid w:val="001E5C4B"/>
    <w:rsid w:val="001E5CC5"/>
    <w:rsid w:val="001E7B48"/>
    <w:rsid w:val="001F158A"/>
    <w:rsid w:val="001F3571"/>
    <w:rsid w:val="001F4035"/>
    <w:rsid w:val="001F50AF"/>
    <w:rsid w:val="001F5B7E"/>
    <w:rsid w:val="002011F4"/>
    <w:rsid w:val="00201914"/>
    <w:rsid w:val="002027DE"/>
    <w:rsid w:val="0020400E"/>
    <w:rsid w:val="00210F69"/>
    <w:rsid w:val="002127E4"/>
    <w:rsid w:val="0021309B"/>
    <w:rsid w:val="002133C3"/>
    <w:rsid w:val="00226EE1"/>
    <w:rsid w:val="00232BAF"/>
    <w:rsid w:val="00235966"/>
    <w:rsid w:val="002367A5"/>
    <w:rsid w:val="00237D12"/>
    <w:rsid w:val="00240E36"/>
    <w:rsid w:val="002413B0"/>
    <w:rsid w:val="00244CB3"/>
    <w:rsid w:val="0025466D"/>
    <w:rsid w:val="002563B3"/>
    <w:rsid w:val="00261C1D"/>
    <w:rsid w:val="00263E78"/>
    <w:rsid w:val="00264A0B"/>
    <w:rsid w:val="002655D2"/>
    <w:rsid w:val="00266308"/>
    <w:rsid w:val="00266C64"/>
    <w:rsid w:val="00267F39"/>
    <w:rsid w:val="00271324"/>
    <w:rsid w:val="00272857"/>
    <w:rsid w:val="00273493"/>
    <w:rsid w:val="00273A95"/>
    <w:rsid w:val="002756D5"/>
    <w:rsid w:val="002777FA"/>
    <w:rsid w:val="002824EF"/>
    <w:rsid w:val="0028282D"/>
    <w:rsid w:val="00282DA0"/>
    <w:rsid w:val="00284E57"/>
    <w:rsid w:val="00285F40"/>
    <w:rsid w:val="00291614"/>
    <w:rsid w:val="00294A78"/>
    <w:rsid w:val="00294E55"/>
    <w:rsid w:val="0029761B"/>
    <w:rsid w:val="002A0EDA"/>
    <w:rsid w:val="002A12B6"/>
    <w:rsid w:val="002A12FB"/>
    <w:rsid w:val="002A21DA"/>
    <w:rsid w:val="002A2A93"/>
    <w:rsid w:val="002A2B25"/>
    <w:rsid w:val="002A5C54"/>
    <w:rsid w:val="002A65A5"/>
    <w:rsid w:val="002B0581"/>
    <w:rsid w:val="002B13CE"/>
    <w:rsid w:val="002B16A9"/>
    <w:rsid w:val="002B1AB9"/>
    <w:rsid w:val="002B304C"/>
    <w:rsid w:val="002B57C0"/>
    <w:rsid w:val="002B69E8"/>
    <w:rsid w:val="002C1CD4"/>
    <w:rsid w:val="002C2AD9"/>
    <w:rsid w:val="002C36C2"/>
    <w:rsid w:val="002D0614"/>
    <w:rsid w:val="002D0D76"/>
    <w:rsid w:val="002D5C16"/>
    <w:rsid w:val="002D5E57"/>
    <w:rsid w:val="002D5F11"/>
    <w:rsid w:val="002D784E"/>
    <w:rsid w:val="002E1092"/>
    <w:rsid w:val="002E42E1"/>
    <w:rsid w:val="002E4460"/>
    <w:rsid w:val="002F4AD7"/>
    <w:rsid w:val="002F7464"/>
    <w:rsid w:val="00301363"/>
    <w:rsid w:val="00301B6D"/>
    <w:rsid w:val="00302275"/>
    <w:rsid w:val="00302491"/>
    <w:rsid w:val="00304A73"/>
    <w:rsid w:val="003131CC"/>
    <w:rsid w:val="003164C4"/>
    <w:rsid w:val="0032214B"/>
    <w:rsid w:val="00322163"/>
    <w:rsid w:val="0032289D"/>
    <w:rsid w:val="003317EB"/>
    <w:rsid w:val="00331F21"/>
    <w:rsid w:val="00333732"/>
    <w:rsid w:val="00333BD5"/>
    <w:rsid w:val="00342ABF"/>
    <w:rsid w:val="0034436E"/>
    <w:rsid w:val="00344561"/>
    <w:rsid w:val="0034682C"/>
    <w:rsid w:val="00346C6E"/>
    <w:rsid w:val="0034779A"/>
    <w:rsid w:val="00350677"/>
    <w:rsid w:val="003518E8"/>
    <w:rsid w:val="00352C30"/>
    <w:rsid w:val="003541D4"/>
    <w:rsid w:val="0035491F"/>
    <w:rsid w:val="0035599A"/>
    <w:rsid w:val="00362BCA"/>
    <w:rsid w:val="0036528A"/>
    <w:rsid w:val="00366F7B"/>
    <w:rsid w:val="003679A9"/>
    <w:rsid w:val="00370A20"/>
    <w:rsid w:val="003800B4"/>
    <w:rsid w:val="003808DD"/>
    <w:rsid w:val="00381097"/>
    <w:rsid w:val="003826B9"/>
    <w:rsid w:val="003851D8"/>
    <w:rsid w:val="00387FF1"/>
    <w:rsid w:val="003928F7"/>
    <w:rsid w:val="00392982"/>
    <w:rsid w:val="00393670"/>
    <w:rsid w:val="00395A67"/>
    <w:rsid w:val="00397C4C"/>
    <w:rsid w:val="003A3157"/>
    <w:rsid w:val="003A3E32"/>
    <w:rsid w:val="003B12C9"/>
    <w:rsid w:val="003B14A0"/>
    <w:rsid w:val="003B26FD"/>
    <w:rsid w:val="003B3112"/>
    <w:rsid w:val="003B41D6"/>
    <w:rsid w:val="003B55D7"/>
    <w:rsid w:val="003B73C0"/>
    <w:rsid w:val="003C0274"/>
    <w:rsid w:val="003C0A06"/>
    <w:rsid w:val="003C0B30"/>
    <w:rsid w:val="003C3265"/>
    <w:rsid w:val="003C32AA"/>
    <w:rsid w:val="003C5F7C"/>
    <w:rsid w:val="003C6BFA"/>
    <w:rsid w:val="003D0311"/>
    <w:rsid w:val="003D6279"/>
    <w:rsid w:val="003D66D8"/>
    <w:rsid w:val="003D6D54"/>
    <w:rsid w:val="003E06CE"/>
    <w:rsid w:val="003E2F17"/>
    <w:rsid w:val="003E44DD"/>
    <w:rsid w:val="003E4594"/>
    <w:rsid w:val="003E4D81"/>
    <w:rsid w:val="003E5457"/>
    <w:rsid w:val="003E5972"/>
    <w:rsid w:val="003F07C9"/>
    <w:rsid w:val="003F4829"/>
    <w:rsid w:val="003F7B6A"/>
    <w:rsid w:val="003F7DF4"/>
    <w:rsid w:val="00401211"/>
    <w:rsid w:val="00402B3D"/>
    <w:rsid w:val="00403C00"/>
    <w:rsid w:val="00403F05"/>
    <w:rsid w:val="00404A0C"/>
    <w:rsid w:val="00404C82"/>
    <w:rsid w:val="0040526D"/>
    <w:rsid w:val="00407650"/>
    <w:rsid w:val="00410534"/>
    <w:rsid w:val="00410824"/>
    <w:rsid w:val="0041244D"/>
    <w:rsid w:val="00415209"/>
    <w:rsid w:val="00425FDF"/>
    <w:rsid w:val="0043137F"/>
    <w:rsid w:val="0043226D"/>
    <w:rsid w:val="004370BA"/>
    <w:rsid w:val="004431EF"/>
    <w:rsid w:val="00450B40"/>
    <w:rsid w:val="00456F07"/>
    <w:rsid w:val="00460905"/>
    <w:rsid w:val="00461384"/>
    <w:rsid w:val="00461AC7"/>
    <w:rsid w:val="00464640"/>
    <w:rsid w:val="00465961"/>
    <w:rsid w:val="00474050"/>
    <w:rsid w:val="004750C4"/>
    <w:rsid w:val="0047519B"/>
    <w:rsid w:val="00476B9C"/>
    <w:rsid w:val="00477297"/>
    <w:rsid w:val="004854D1"/>
    <w:rsid w:val="004856E3"/>
    <w:rsid w:val="00492C9B"/>
    <w:rsid w:val="00493405"/>
    <w:rsid w:val="00495A82"/>
    <w:rsid w:val="00495E62"/>
    <w:rsid w:val="004A2093"/>
    <w:rsid w:val="004A39C2"/>
    <w:rsid w:val="004A3DB3"/>
    <w:rsid w:val="004A729B"/>
    <w:rsid w:val="004A75A4"/>
    <w:rsid w:val="004B1857"/>
    <w:rsid w:val="004B2589"/>
    <w:rsid w:val="004B2DF5"/>
    <w:rsid w:val="004B5738"/>
    <w:rsid w:val="004B5B44"/>
    <w:rsid w:val="004B6ACE"/>
    <w:rsid w:val="004B76A0"/>
    <w:rsid w:val="004C0CB5"/>
    <w:rsid w:val="004C5727"/>
    <w:rsid w:val="004C5FED"/>
    <w:rsid w:val="004D13EA"/>
    <w:rsid w:val="004D2318"/>
    <w:rsid w:val="004E4E6A"/>
    <w:rsid w:val="004E5D2D"/>
    <w:rsid w:val="004E64AD"/>
    <w:rsid w:val="004E7400"/>
    <w:rsid w:val="004F2757"/>
    <w:rsid w:val="004F298A"/>
    <w:rsid w:val="004F5C1F"/>
    <w:rsid w:val="004F73CA"/>
    <w:rsid w:val="005023DB"/>
    <w:rsid w:val="00503B85"/>
    <w:rsid w:val="005070C0"/>
    <w:rsid w:val="00514CD4"/>
    <w:rsid w:val="005256B1"/>
    <w:rsid w:val="00531541"/>
    <w:rsid w:val="005319B7"/>
    <w:rsid w:val="005327EF"/>
    <w:rsid w:val="00533276"/>
    <w:rsid w:val="00533490"/>
    <w:rsid w:val="00536F84"/>
    <w:rsid w:val="005409AB"/>
    <w:rsid w:val="00543C24"/>
    <w:rsid w:val="005457DC"/>
    <w:rsid w:val="0054759C"/>
    <w:rsid w:val="00547732"/>
    <w:rsid w:val="005536D6"/>
    <w:rsid w:val="00554E6B"/>
    <w:rsid w:val="00555293"/>
    <w:rsid w:val="00555672"/>
    <w:rsid w:val="0055567D"/>
    <w:rsid w:val="005600A4"/>
    <w:rsid w:val="00561954"/>
    <w:rsid w:val="00561CD4"/>
    <w:rsid w:val="005626F2"/>
    <w:rsid w:val="005665E4"/>
    <w:rsid w:val="00567DD4"/>
    <w:rsid w:val="00570257"/>
    <w:rsid w:val="0057082E"/>
    <w:rsid w:val="005715E9"/>
    <w:rsid w:val="00577649"/>
    <w:rsid w:val="00580A07"/>
    <w:rsid w:val="00580CF1"/>
    <w:rsid w:val="00581B95"/>
    <w:rsid w:val="0058246C"/>
    <w:rsid w:val="00584E29"/>
    <w:rsid w:val="005904EB"/>
    <w:rsid w:val="00594F6A"/>
    <w:rsid w:val="00597790"/>
    <w:rsid w:val="005A2F98"/>
    <w:rsid w:val="005A4410"/>
    <w:rsid w:val="005A4577"/>
    <w:rsid w:val="005A6A8E"/>
    <w:rsid w:val="005B0B32"/>
    <w:rsid w:val="005B1D55"/>
    <w:rsid w:val="005B3B10"/>
    <w:rsid w:val="005B4047"/>
    <w:rsid w:val="005B6C38"/>
    <w:rsid w:val="005C24A0"/>
    <w:rsid w:val="005C2766"/>
    <w:rsid w:val="005C4092"/>
    <w:rsid w:val="005C5613"/>
    <w:rsid w:val="005C7389"/>
    <w:rsid w:val="005D0FCB"/>
    <w:rsid w:val="005D2F3A"/>
    <w:rsid w:val="005D5A1C"/>
    <w:rsid w:val="005E0876"/>
    <w:rsid w:val="005E233C"/>
    <w:rsid w:val="005E2C18"/>
    <w:rsid w:val="005E6354"/>
    <w:rsid w:val="005E6D2A"/>
    <w:rsid w:val="005E7E43"/>
    <w:rsid w:val="005F0829"/>
    <w:rsid w:val="005F1EEE"/>
    <w:rsid w:val="005F2CBD"/>
    <w:rsid w:val="006033B4"/>
    <w:rsid w:val="00603421"/>
    <w:rsid w:val="00606E48"/>
    <w:rsid w:val="00614F77"/>
    <w:rsid w:val="006207C2"/>
    <w:rsid w:val="0062432E"/>
    <w:rsid w:val="00626DAA"/>
    <w:rsid w:val="00626EE1"/>
    <w:rsid w:val="00630715"/>
    <w:rsid w:val="00631BC4"/>
    <w:rsid w:val="00633B08"/>
    <w:rsid w:val="0063563C"/>
    <w:rsid w:val="00636048"/>
    <w:rsid w:val="00636594"/>
    <w:rsid w:val="006432B1"/>
    <w:rsid w:val="006465BC"/>
    <w:rsid w:val="00646D26"/>
    <w:rsid w:val="00647807"/>
    <w:rsid w:val="00647C55"/>
    <w:rsid w:val="00652F29"/>
    <w:rsid w:val="00655710"/>
    <w:rsid w:val="0065623F"/>
    <w:rsid w:val="00661028"/>
    <w:rsid w:val="00670A5A"/>
    <w:rsid w:val="006735C5"/>
    <w:rsid w:val="006762CB"/>
    <w:rsid w:val="006862C0"/>
    <w:rsid w:val="00690412"/>
    <w:rsid w:val="00692363"/>
    <w:rsid w:val="00695CC7"/>
    <w:rsid w:val="006A0740"/>
    <w:rsid w:val="006A1BA8"/>
    <w:rsid w:val="006A303F"/>
    <w:rsid w:val="006B07DC"/>
    <w:rsid w:val="006B31DC"/>
    <w:rsid w:val="006B3ABE"/>
    <w:rsid w:val="006B7124"/>
    <w:rsid w:val="006C13BA"/>
    <w:rsid w:val="006C2ECE"/>
    <w:rsid w:val="006C7DB3"/>
    <w:rsid w:val="006D41E8"/>
    <w:rsid w:val="006D5418"/>
    <w:rsid w:val="006D5FA1"/>
    <w:rsid w:val="006E2717"/>
    <w:rsid w:val="006E4BBE"/>
    <w:rsid w:val="006E5145"/>
    <w:rsid w:val="006E5545"/>
    <w:rsid w:val="006E74BF"/>
    <w:rsid w:val="006F0919"/>
    <w:rsid w:val="006F1D79"/>
    <w:rsid w:val="006F6535"/>
    <w:rsid w:val="0070449E"/>
    <w:rsid w:val="00706F46"/>
    <w:rsid w:val="007119BC"/>
    <w:rsid w:val="00713BDA"/>
    <w:rsid w:val="00714183"/>
    <w:rsid w:val="0071468E"/>
    <w:rsid w:val="00715F4D"/>
    <w:rsid w:val="00716E25"/>
    <w:rsid w:val="00720B37"/>
    <w:rsid w:val="007248D6"/>
    <w:rsid w:val="00724F15"/>
    <w:rsid w:val="00730D67"/>
    <w:rsid w:val="0073206E"/>
    <w:rsid w:val="00732FFC"/>
    <w:rsid w:val="00737501"/>
    <w:rsid w:val="007376E9"/>
    <w:rsid w:val="00737A6A"/>
    <w:rsid w:val="00741D67"/>
    <w:rsid w:val="00743154"/>
    <w:rsid w:val="00744550"/>
    <w:rsid w:val="00744701"/>
    <w:rsid w:val="00747DC4"/>
    <w:rsid w:val="00751A34"/>
    <w:rsid w:val="0075719E"/>
    <w:rsid w:val="007605EE"/>
    <w:rsid w:val="007616FE"/>
    <w:rsid w:val="007625B7"/>
    <w:rsid w:val="00762D9C"/>
    <w:rsid w:val="00763A6D"/>
    <w:rsid w:val="007645A7"/>
    <w:rsid w:val="00764D71"/>
    <w:rsid w:val="007669C4"/>
    <w:rsid w:val="00770714"/>
    <w:rsid w:val="00771526"/>
    <w:rsid w:val="00772DD6"/>
    <w:rsid w:val="00774125"/>
    <w:rsid w:val="0077460A"/>
    <w:rsid w:val="007750D4"/>
    <w:rsid w:val="00775A8A"/>
    <w:rsid w:val="0077679F"/>
    <w:rsid w:val="007777AB"/>
    <w:rsid w:val="00777CF0"/>
    <w:rsid w:val="0078047C"/>
    <w:rsid w:val="00781338"/>
    <w:rsid w:val="0078271A"/>
    <w:rsid w:val="007865FA"/>
    <w:rsid w:val="00786825"/>
    <w:rsid w:val="00792A80"/>
    <w:rsid w:val="007939F0"/>
    <w:rsid w:val="00793E2C"/>
    <w:rsid w:val="007A2BE3"/>
    <w:rsid w:val="007A487B"/>
    <w:rsid w:val="007A6381"/>
    <w:rsid w:val="007A65C4"/>
    <w:rsid w:val="007A7369"/>
    <w:rsid w:val="007A7504"/>
    <w:rsid w:val="007B09CE"/>
    <w:rsid w:val="007B23AD"/>
    <w:rsid w:val="007B3EE9"/>
    <w:rsid w:val="007B5960"/>
    <w:rsid w:val="007C0013"/>
    <w:rsid w:val="007C1AC7"/>
    <w:rsid w:val="007C21CD"/>
    <w:rsid w:val="007C5AFC"/>
    <w:rsid w:val="007D069A"/>
    <w:rsid w:val="007D194B"/>
    <w:rsid w:val="007D24F5"/>
    <w:rsid w:val="007D594A"/>
    <w:rsid w:val="007D64ED"/>
    <w:rsid w:val="007E2B71"/>
    <w:rsid w:val="007E3B3B"/>
    <w:rsid w:val="007E5504"/>
    <w:rsid w:val="007E6907"/>
    <w:rsid w:val="007E6D9E"/>
    <w:rsid w:val="007F0E3B"/>
    <w:rsid w:val="007F3E41"/>
    <w:rsid w:val="007F4B1A"/>
    <w:rsid w:val="007F534F"/>
    <w:rsid w:val="007F618E"/>
    <w:rsid w:val="007F69EF"/>
    <w:rsid w:val="007F7DE3"/>
    <w:rsid w:val="007F7DF6"/>
    <w:rsid w:val="008043F1"/>
    <w:rsid w:val="00812B37"/>
    <w:rsid w:val="00813A9E"/>
    <w:rsid w:val="008142B6"/>
    <w:rsid w:val="00821418"/>
    <w:rsid w:val="00821952"/>
    <w:rsid w:val="008224AD"/>
    <w:rsid w:val="00822D9B"/>
    <w:rsid w:val="00823AEA"/>
    <w:rsid w:val="00824657"/>
    <w:rsid w:val="00826BCB"/>
    <w:rsid w:val="00827EA1"/>
    <w:rsid w:val="0083251D"/>
    <w:rsid w:val="008329D2"/>
    <w:rsid w:val="00844E00"/>
    <w:rsid w:val="00846DE7"/>
    <w:rsid w:val="0085304A"/>
    <w:rsid w:val="00853D80"/>
    <w:rsid w:val="0085529C"/>
    <w:rsid w:val="00861D2F"/>
    <w:rsid w:val="00864904"/>
    <w:rsid w:val="00864B92"/>
    <w:rsid w:val="008655B8"/>
    <w:rsid w:val="00867DA0"/>
    <w:rsid w:val="008735C8"/>
    <w:rsid w:val="00882C42"/>
    <w:rsid w:val="008859DE"/>
    <w:rsid w:val="008864F1"/>
    <w:rsid w:val="0089225E"/>
    <w:rsid w:val="0089239E"/>
    <w:rsid w:val="00895B87"/>
    <w:rsid w:val="008A393F"/>
    <w:rsid w:val="008A620A"/>
    <w:rsid w:val="008B23D9"/>
    <w:rsid w:val="008B27E7"/>
    <w:rsid w:val="008B2BAC"/>
    <w:rsid w:val="008B2D9A"/>
    <w:rsid w:val="008B4A32"/>
    <w:rsid w:val="008B519A"/>
    <w:rsid w:val="008B5266"/>
    <w:rsid w:val="008C0FE1"/>
    <w:rsid w:val="008C1271"/>
    <w:rsid w:val="008C142A"/>
    <w:rsid w:val="008C213B"/>
    <w:rsid w:val="008C32E1"/>
    <w:rsid w:val="008C36DB"/>
    <w:rsid w:val="008C3C2E"/>
    <w:rsid w:val="008C50F4"/>
    <w:rsid w:val="008C6987"/>
    <w:rsid w:val="008D04B4"/>
    <w:rsid w:val="008D120D"/>
    <w:rsid w:val="008D2800"/>
    <w:rsid w:val="008D68D0"/>
    <w:rsid w:val="008D7063"/>
    <w:rsid w:val="008D7275"/>
    <w:rsid w:val="008E1290"/>
    <w:rsid w:val="008E5447"/>
    <w:rsid w:val="008E58A8"/>
    <w:rsid w:val="008E7198"/>
    <w:rsid w:val="008E7C47"/>
    <w:rsid w:val="008F23C6"/>
    <w:rsid w:val="008F312F"/>
    <w:rsid w:val="008F4E40"/>
    <w:rsid w:val="008F4FAD"/>
    <w:rsid w:val="008F546C"/>
    <w:rsid w:val="00905A60"/>
    <w:rsid w:val="0090669C"/>
    <w:rsid w:val="00907782"/>
    <w:rsid w:val="0091043A"/>
    <w:rsid w:val="009124EC"/>
    <w:rsid w:val="009125E0"/>
    <w:rsid w:val="00913EC1"/>
    <w:rsid w:val="00917B74"/>
    <w:rsid w:val="009226AC"/>
    <w:rsid w:val="00923C1E"/>
    <w:rsid w:val="00925A92"/>
    <w:rsid w:val="00927E6C"/>
    <w:rsid w:val="009303A7"/>
    <w:rsid w:val="00931BFD"/>
    <w:rsid w:val="00932FEE"/>
    <w:rsid w:val="00942CB4"/>
    <w:rsid w:val="00944039"/>
    <w:rsid w:val="00944D25"/>
    <w:rsid w:val="009455AC"/>
    <w:rsid w:val="00945EE1"/>
    <w:rsid w:val="0095007D"/>
    <w:rsid w:val="00951583"/>
    <w:rsid w:val="00952F00"/>
    <w:rsid w:val="00955B94"/>
    <w:rsid w:val="009576FA"/>
    <w:rsid w:val="00957F89"/>
    <w:rsid w:val="0096214A"/>
    <w:rsid w:val="00964EA1"/>
    <w:rsid w:val="009652ED"/>
    <w:rsid w:val="00972E85"/>
    <w:rsid w:val="00975D46"/>
    <w:rsid w:val="009766E5"/>
    <w:rsid w:val="00977262"/>
    <w:rsid w:val="00977E88"/>
    <w:rsid w:val="00980C3F"/>
    <w:rsid w:val="0098155E"/>
    <w:rsid w:val="00984A9A"/>
    <w:rsid w:val="0098576D"/>
    <w:rsid w:val="009857F6"/>
    <w:rsid w:val="00986012"/>
    <w:rsid w:val="0099342C"/>
    <w:rsid w:val="00994511"/>
    <w:rsid w:val="00995749"/>
    <w:rsid w:val="009A003D"/>
    <w:rsid w:val="009A1EB2"/>
    <w:rsid w:val="009A3050"/>
    <w:rsid w:val="009A3A86"/>
    <w:rsid w:val="009A490E"/>
    <w:rsid w:val="009A4F9C"/>
    <w:rsid w:val="009B2911"/>
    <w:rsid w:val="009B564A"/>
    <w:rsid w:val="009B6EAD"/>
    <w:rsid w:val="009C0975"/>
    <w:rsid w:val="009C0C9D"/>
    <w:rsid w:val="009C1F9D"/>
    <w:rsid w:val="009C440A"/>
    <w:rsid w:val="009C6E5E"/>
    <w:rsid w:val="009D170E"/>
    <w:rsid w:val="009D3757"/>
    <w:rsid w:val="009D42AF"/>
    <w:rsid w:val="009D51CB"/>
    <w:rsid w:val="009D721E"/>
    <w:rsid w:val="009D7785"/>
    <w:rsid w:val="009E716A"/>
    <w:rsid w:val="009E7590"/>
    <w:rsid w:val="009F064D"/>
    <w:rsid w:val="009F0F1F"/>
    <w:rsid w:val="009F1894"/>
    <w:rsid w:val="009F3973"/>
    <w:rsid w:val="009F42CD"/>
    <w:rsid w:val="009F748D"/>
    <w:rsid w:val="00A00884"/>
    <w:rsid w:val="00A026EB"/>
    <w:rsid w:val="00A0579B"/>
    <w:rsid w:val="00A1058C"/>
    <w:rsid w:val="00A10FB0"/>
    <w:rsid w:val="00A11797"/>
    <w:rsid w:val="00A13353"/>
    <w:rsid w:val="00A205F3"/>
    <w:rsid w:val="00A20DDE"/>
    <w:rsid w:val="00A21C09"/>
    <w:rsid w:val="00A246B9"/>
    <w:rsid w:val="00A24C0A"/>
    <w:rsid w:val="00A24F9C"/>
    <w:rsid w:val="00A25AF0"/>
    <w:rsid w:val="00A3448D"/>
    <w:rsid w:val="00A37C7C"/>
    <w:rsid w:val="00A42917"/>
    <w:rsid w:val="00A4414F"/>
    <w:rsid w:val="00A456EF"/>
    <w:rsid w:val="00A4783C"/>
    <w:rsid w:val="00A50E5F"/>
    <w:rsid w:val="00A520B5"/>
    <w:rsid w:val="00A52183"/>
    <w:rsid w:val="00A53B37"/>
    <w:rsid w:val="00A55F84"/>
    <w:rsid w:val="00A564C7"/>
    <w:rsid w:val="00A56C4C"/>
    <w:rsid w:val="00A60340"/>
    <w:rsid w:val="00A61271"/>
    <w:rsid w:val="00A637A6"/>
    <w:rsid w:val="00A64635"/>
    <w:rsid w:val="00A65675"/>
    <w:rsid w:val="00A66080"/>
    <w:rsid w:val="00A66E21"/>
    <w:rsid w:val="00A740C4"/>
    <w:rsid w:val="00A74432"/>
    <w:rsid w:val="00A756C2"/>
    <w:rsid w:val="00A776F6"/>
    <w:rsid w:val="00A8251D"/>
    <w:rsid w:val="00A83A1B"/>
    <w:rsid w:val="00A8428E"/>
    <w:rsid w:val="00A84958"/>
    <w:rsid w:val="00A87143"/>
    <w:rsid w:val="00A9216B"/>
    <w:rsid w:val="00A946C4"/>
    <w:rsid w:val="00AA0E8B"/>
    <w:rsid w:val="00AA1A1C"/>
    <w:rsid w:val="00AA3C01"/>
    <w:rsid w:val="00AB10D7"/>
    <w:rsid w:val="00AB15D7"/>
    <w:rsid w:val="00AB1A55"/>
    <w:rsid w:val="00AB2331"/>
    <w:rsid w:val="00AB2B52"/>
    <w:rsid w:val="00AB30CE"/>
    <w:rsid w:val="00AC04EC"/>
    <w:rsid w:val="00AC0E32"/>
    <w:rsid w:val="00AC1420"/>
    <w:rsid w:val="00AC1481"/>
    <w:rsid w:val="00AC1C43"/>
    <w:rsid w:val="00AC3172"/>
    <w:rsid w:val="00AC378E"/>
    <w:rsid w:val="00AC45C4"/>
    <w:rsid w:val="00AC618D"/>
    <w:rsid w:val="00AD305F"/>
    <w:rsid w:val="00AE3BC3"/>
    <w:rsid w:val="00AE5B0A"/>
    <w:rsid w:val="00AF03C1"/>
    <w:rsid w:val="00AF7608"/>
    <w:rsid w:val="00B010A1"/>
    <w:rsid w:val="00B018EA"/>
    <w:rsid w:val="00B019B2"/>
    <w:rsid w:val="00B01D49"/>
    <w:rsid w:val="00B0344D"/>
    <w:rsid w:val="00B04EA3"/>
    <w:rsid w:val="00B107BE"/>
    <w:rsid w:val="00B1280F"/>
    <w:rsid w:val="00B1523B"/>
    <w:rsid w:val="00B1712D"/>
    <w:rsid w:val="00B3150F"/>
    <w:rsid w:val="00B34CD7"/>
    <w:rsid w:val="00B3518D"/>
    <w:rsid w:val="00B37D1C"/>
    <w:rsid w:val="00B42786"/>
    <w:rsid w:val="00B454E8"/>
    <w:rsid w:val="00B46298"/>
    <w:rsid w:val="00B507A3"/>
    <w:rsid w:val="00B507E1"/>
    <w:rsid w:val="00B51816"/>
    <w:rsid w:val="00B53492"/>
    <w:rsid w:val="00B55622"/>
    <w:rsid w:val="00B57222"/>
    <w:rsid w:val="00B61D33"/>
    <w:rsid w:val="00B624C0"/>
    <w:rsid w:val="00B65224"/>
    <w:rsid w:val="00B66DA9"/>
    <w:rsid w:val="00B728D6"/>
    <w:rsid w:val="00B80620"/>
    <w:rsid w:val="00B81569"/>
    <w:rsid w:val="00B81976"/>
    <w:rsid w:val="00B86A90"/>
    <w:rsid w:val="00B86DD7"/>
    <w:rsid w:val="00B87374"/>
    <w:rsid w:val="00B87E65"/>
    <w:rsid w:val="00B90B81"/>
    <w:rsid w:val="00B9174E"/>
    <w:rsid w:val="00B93D59"/>
    <w:rsid w:val="00B95FE4"/>
    <w:rsid w:val="00B968A6"/>
    <w:rsid w:val="00BA13C6"/>
    <w:rsid w:val="00BA179A"/>
    <w:rsid w:val="00BA443C"/>
    <w:rsid w:val="00BA68C7"/>
    <w:rsid w:val="00BB4001"/>
    <w:rsid w:val="00BB443F"/>
    <w:rsid w:val="00BB7013"/>
    <w:rsid w:val="00BC022C"/>
    <w:rsid w:val="00BC052E"/>
    <w:rsid w:val="00BC0CE9"/>
    <w:rsid w:val="00BC19FB"/>
    <w:rsid w:val="00BC572E"/>
    <w:rsid w:val="00BD0AA5"/>
    <w:rsid w:val="00BD1D96"/>
    <w:rsid w:val="00BD26BE"/>
    <w:rsid w:val="00BD3A6A"/>
    <w:rsid w:val="00BD3EF3"/>
    <w:rsid w:val="00BD5916"/>
    <w:rsid w:val="00BD5D6A"/>
    <w:rsid w:val="00BD5E7F"/>
    <w:rsid w:val="00BD6270"/>
    <w:rsid w:val="00BD715A"/>
    <w:rsid w:val="00BD7405"/>
    <w:rsid w:val="00BE30B2"/>
    <w:rsid w:val="00BE6DB3"/>
    <w:rsid w:val="00BF0DC2"/>
    <w:rsid w:val="00BF2D94"/>
    <w:rsid w:val="00BF382A"/>
    <w:rsid w:val="00BF50A8"/>
    <w:rsid w:val="00BF56FF"/>
    <w:rsid w:val="00BF6BF1"/>
    <w:rsid w:val="00BF780F"/>
    <w:rsid w:val="00C01266"/>
    <w:rsid w:val="00C01EE0"/>
    <w:rsid w:val="00C02566"/>
    <w:rsid w:val="00C027AF"/>
    <w:rsid w:val="00C02F20"/>
    <w:rsid w:val="00C03E28"/>
    <w:rsid w:val="00C04195"/>
    <w:rsid w:val="00C0635D"/>
    <w:rsid w:val="00C107D6"/>
    <w:rsid w:val="00C134A9"/>
    <w:rsid w:val="00C15952"/>
    <w:rsid w:val="00C15F83"/>
    <w:rsid w:val="00C2023D"/>
    <w:rsid w:val="00C319E6"/>
    <w:rsid w:val="00C31FB7"/>
    <w:rsid w:val="00C337FF"/>
    <w:rsid w:val="00C347BB"/>
    <w:rsid w:val="00C34841"/>
    <w:rsid w:val="00C35FBB"/>
    <w:rsid w:val="00C36A38"/>
    <w:rsid w:val="00C376B5"/>
    <w:rsid w:val="00C43DE2"/>
    <w:rsid w:val="00C44530"/>
    <w:rsid w:val="00C448C6"/>
    <w:rsid w:val="00C44CE8"/>
    <w:rsid w:val="00C47CF6"/>
    <w:rsid w:val="00C5116F"/>
    <w:rsid w:val="00C51261"/>
    <w:rsid w:val="00C51A0E"/>
    <w:rsid w:val="00C52466"/>
    <w:rsid w:val="00C57951"/>
    <w:rsid w:val="00C606E6"/>
    <w:rsid w:val="00C62E17"/>
    <w:rsid w:val="00C6445C"/>
    <w:rsid w:val="00C74F5E"/>
    <w:rsid w:val="00C7599E"/>
    <w:rsid w:val="00C76C92"/>
    <w:rsid w:val="00C82309"/>
    <w:rsid w:val="00C84D2B"/>
    <w:rsid w:val="00C8528C"/>
    <w:rsid w:val="00C85560"/>
    <w:rsid w:val="00C9059B"/>
    <w:rsid w:val="00C92055"/>
    <w:rsid w:val="00C95D40"/>
    <w:rsid w:val="00C96BAA"/>
    <w:rsid w:val="00C96F6A"/>
    <w:rsid w:val="00C97998"/>
    <w:rsid w:val="00CA2546"/>
    <w:rsid w:val="00CA59FE"/>
    <w:rsid w:val="00CB2E15"/>
    <w:rsid w:val="00CC6129"/>
    <w:rsid w:val="00CD4188"/>
    <w:rsid w:val="00CD4A00"/>
    <w:rsid w:val="00CE070E"/>
    <w:rsid w:val="00CE3493"/>
    <w:rsid w:val="00CE3A01"/>
    <w:rsid w:val="00CE69D4"/>
    <w:rsid w:val="00CE7617"/>
    <w:rsid w:val="00CF0C09"/>
    <w:rsid w:val="00CF264D"/>
    <w:rsid w:val="00CF4D32"/>
    <w:rsid w:val="00CF58D1"/>
    <w:rsid w:val="00CF6215"/>
    <w:rsid w:val="00D00639"/>
    <w:rsid w:val="00D010D4"/>
    <w:rsid w:val="00D0239F"/>
    <w:rsid w:val="00D070D9"/>
    <w:rsid w:val="00D07525"/>
    <w:rsid w:val="00D078D5"/>
    <w:rsid w:val="00D07A5A"/>
    <w:rsid w:val="00D11849"/>
    <w:rsid w:val="00D1236F"/>
    <w:rsid w:val="00D147F1"/>
    <w:rsid w:val="00D148A3"/>
    <w:rsid w:val="00D2009A"/>
    <w:rsid w:val="00D20778"/>
    <w:rsid w:val="00D2158C"/>
    <w:rsid w:val="00D30C04"/>
    <w:rsid w:val="00D33088"/>
    <w:rsid w:val="00D3441C"/>
    <w:rsid w:val="00D41841"/>
    <w:rsid w:val="00D420A0"/>
    <w:rsid w:val="00D50D82"/>
    <w:rsid w:val="00D536EF"/>
    <w:rsid w:val="00D5557A"/>
    <w:rsid w:val="00D57DD5"/>
    <w:rsid w:val="00D61982"/>
    <w:rsid w:val="00D62515"/>
    <w:rsid w:val="00D62EA2"/>
    <w:rsid w:val="00D6605B"/>
    <w:rsid w:val="00D70012"/>
    <w:rsid w:val="00D715C3"/>
    <w:rsid w:val="00D73244"/>
    <w:rsid w:val="00D7407E"/>
    <w:rsid w:val="00D76D3D"/>
    <w:rsid w:val="00D80848"/>
    <w:rsid w:val="00D84436"/>
    <w:rsid w:val="00D84D23"/>
    <w:rsid w:val="00D90CED"/>
    <w:rsid w:val="00D92B9B"/>
    <w:rsid w:val="00D95B39"/>
    <w:rsid w:val="00DA07A7"/>
    <w:rsid w:val="00DA24CE"/>
    <w:rsid w:val="00DA27B4"/>
    <w:rsid w:val="00DA7053"/>
    <w:rsid w:val="00DB0FC9"/>
    <w:rsid w:val="00DB2316"/>
    <w:rsid w:val="00DB5AA5"/>
    <w:rsid w:val="00DC198D"/>
    <w:rsid w:val="00DC4F8B"/>
    <w:rsid w:val="00DD3647"/>
    <w:rsid w:val="00DD4138"/>
    <w:rsid w:val="00DD5241"/>
    <w:rsid w:val="00DD567B"/>
    <w:rsid w:val="00DE1A1F"/>
    <w:rsid w:val="00DE2FD1"/>
    <w:rsid w:val="00DE4B6C"/>
    <w:rsid w:val="00DE577F"/>
    <w:rsid w:val="00DE5D15"/>
    <w:rsid w:val="00DE6C55"/>
    <w:rsid w:val="00DF25EB"/>
    <w:rsid w:val="00DF3D7A"/>
    <w:rsid w:val="00DF4211"/>
    <w:rsid w:val="00DF44B4"/>
    <w:rsid w:val="00E00C81"/>
    <w:rsid w:val="00E0132B"/>
    <w:rsid w:val="00E01691"/>
    <w:rsid w:val="00E01FC4"/>
    <w:rsid w:val="00E0256E"/>
    <w:rsid w:val="00E025B3"/>
    <w:rsid w:val="00E06A9D"/>
    <w:rsid w:val="00E078C0"/>
    <w:rsid w:val="00E11E25"/>
    <w:rsid w:val="00E12F7D"/>
    <w:rsid w:val="00E133B0"/>
    <w:rsid w:val="00E14EA5"/>
    <w:rsid w:val="00E159DD"/>
    <w:rsid w:val="00E163AE"/>
    <w:rsid w:val="00E215F6"/>
    <w:rsid w:val="00E22865"/>
    <w:rsid w:val="00E229E6"/>
    <w:rsid w:val="00E252C1"/>
    <w:rsid w:val="00E27013"/>
    <w:rsid w:val="00E31CDE"/>
    <w:rsid w:val="00E3257A"/>
    <w:rsid w:val="00E342A2"/>
    <w:rsid w:val="00E34A57"/>
    <w:rsid w:val="00E34C48"/>
    <w:rsid w:val="00E3623C"/>
    <w:rsid w:val="00E36823"/>
    <w:rsid w:val="00E37BF5"/>
    <w:rsid w:val="00E42A08"/>
    <w:rsid w:val="00E43BB5"/>
    <w:rsid w:val="00E43D49"/>
    <w:rsid w:val="00E511D2"/>
    <w:rsid w:val="00E51AF6"/>
    <w:rsid w:val="00E52F65"/>
    <w:rsid w:val="00E5461B"/>
    <w:rsid w:val="00E57FFE"/>
    <w:rsid w:val="00E6193E"/>
    <w:rsid w:val="00E61E3B"/>
    <w:rsid w:val="00E662D0"/>
    <w:rsid w:val="00E731D0"/>
    <w:rsid w:val="00E73699"/>
    <w:rsid w:val="00E73D4F"/>
    <w:rsid w:val="00E744A2"/>
    <w:rsid w:val="00E8561B"/>
    <w:rsid w:val="00E858FB"/>
    <w:rsid w:val="00E86404"/>
    <w:rsid w:val="00E865DF"/>
    <w:rsid w:val="00E86A75"/>
    <w:rsid w:val="00E87F7A"/>
    <w:rsid w:val="00E9009D"/>
    <w:rsid w:val="00E90E2F"/>
    <w:rsid w:val="00E91D11"/>
    <w:rsid w:val="00E929F1"/>
    <w:rsid w:val="00E940F5"/>
    <w:rsid w:val="00E94A3D"/>
    <w:rsid w:val="00E973DB"/>
    <w:rsid w:val="00E97F8E"/>
    <w:rsid w:val="00EA1E6E"/>
    <w:rsid w:val="00EA3D88"/>
    <w:rsid w:val="00EA4B8B"/>
    <w:rsid w:val="00EA4ED4"/>
    <w:rsid w:val="00EA68A6"/>
    <w:rsid w:val="00EB0B1B"/>
    <w:rsid w:val="00EB0E06"/>
    <w:rsid w:val="00EB2C82"/>
    <w:rsid w:val="00EB3CF6"/>
    <w:rsid w:val="00EB42E3"/>
    <w:rsid w:val="00EB667A"/>
    <w:rsid w:val="00EB6C41"/>
    <w:rsid w:val="00EC4A44"/>
    <w:rsid w:val="00EC4E9B"/>
    <w:rsid w:val="00ED051E"/>
    <w:rsid w:val="00ED211E"/>
    <w:rsid w:val="00ED4018"/>
    <w:rsid w:val="00EE0FE2"/>
    <w:rsid w:val="00EE14E2"/>
    <w:rsid w:val="00EE6933"/>
    <w:rsid w:val="00EF1DAC"/>
    <w:rsid w:val="00EF2FAC"/>
    <w:rsid w:val="00F00C95"/>
    <w:rsid w:val="00F0331D"/>
    <w:rsid w:val="00F0683D"/>
    <w:rsid w:val="00F11107"/>
    <w:rsid w:val="00F13508"/>
    <w:rsid w:val="00F1664C"/>
    <w:rsid w:val="00F170E1"/>
    <w:rsid w:val="00F205AE"/>
    <w:rsid w:val="00F21BB7"/>
    <w:rsid w:val="00F25671"/>
    <w:rsid w:val="00F37497"/>
    <w:rsid w:val="00F40CAD"/>
    <w:rsid w:val="00F439D7"/>
    <w:rsid w:val="00F45516"/>
    <w:rsid w:val="00F55188"/>
    <w:rsid w:val="00F565AA"/>
    <w:rsid w:val="00F61409"/>
    <w:rsid w:val="00F62358"/>
    <w:rsid w:val="00F64397"/>
    <w:rsid w:val="00F64687"/>
    <w:rsid w:val="00F65595"/>
    <w:rsid w:val="00F658EC"/>
    <w:rsid w:val="00F66DFC"/>
    <w:rsid w:val="00F678BE"/>
    <w:rsid w:val="00F67E74"/>
    <w:rsid w:val="00F72BD2"/>
    <w:rsid w:val="00F761B6"/>
    <w:rsid w:val="00F7650D"/>
    <w:rsid w:val="00F813B6"/>
    <w:rsid w:val="00F828E3"/>
    <w:rsid w:val="00F82955"/>
    <w:rsid w:val="00F838EF"/>
    <w:rsid w:val="00F84083"/>
    <w:rsid w:val="00F86126"/>
    <w:rsid w:val="00F87AF8"/>
    <w:rsid w:val="00F900E5"/>
    <w:rsid w:val="00F910CB"/>
    <w:rsid w:val="00F91E17"/>
    <w:rsid w:val="00F92402"/>
    <w:rsid w:val="00F93848"/>
    <w:rsid w:val="00F966FC"/>
    <w:rsid w:val="00FA1571"/>
    <w:rsid w:val="00FA2826"/>
    <w:rsid w:val="00FB4E6D"/>
    <w:rsid w:val="00FC0410"/>
    <w:rsid w:val="00FC373D"/>
    <w:rsid w:val="00FD2287"/>
    <w:rsid w:val="00FD33ED"/>
    <w:rsid w:val="00FD4DD1"/>
    <w:rsid w:val="00FD4F52"/>
    <w:rsid w:val="00FD6CF9"/>
    <w:rsid w:val="00FE43E0"/>
    <w:rsid w:val="00FE4CB7"/>
    <w:rsid w:val="00FE5B2B"/>
    <w:rsid w:val="00FE6704"/>
    <w:rsid w:val="00FE7273"/>
    <w:rsid w:val="00FF2B00"/>
    <w:rsid w:val="00FF326E"/>
    <w:rsid w:val="00FF4163"/>
    <w:rsid w:val="00FF7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FD8E6C"/>
  <w15:chartTrackingRefBased/>
  <w15:docId w15:val="{A5F8E545-5361-4D51-B91E-69C3BF1F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semiHidden/>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paragraph" w:styleId="PlainText">
    <w:name w:val="Plain Text"/>
    <w:basedOn w:val="Normal"/>
    <w:link w:val="PlainTextChar"/>
    <w:uiPriority w:val="99"/>
    <w:semiHidden/>
    <w:unhideWhenUsed/>
    <w:rsid w:val="006D41E8"/>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6D41E8"/>
    <w:rPr>
      <w:rFonts w:ascii="Calibri" w:hAnsi="Calibri" w:cs="Calibri"/>
    </w:rPr>
  </w:style>
  <w:style w:type="paragraph" w:customStyle="1" w:styleId="Default">
    <w:name w:val="Default"/>
    <w:rsid w:val="00BD3A6A"/>
    <w:pPr>
      <w:autoSpaceDE w:val="0"/>
      <w:autoSpaceDN w:val="0"/>
      <w:adjustRightInd w:val="0"/>
      <w:spacing w:after="0" w:line="240" w:lineRule="auto"/>
    </w:pPr>
    <w:rPr>
      <w:rFonts w:ascii="Verdana" w:hAnsi="Verdana" w:cs="Verdana"/>
      <w:color w:val="000000"/>
      <w:sz w:val="24"/>
      <w:szCs w:val="24"/>
    </w:rPr>
  </w:style>
  <w:style w:type="character" w:customStyle="1" w:styleId="casenumber">
    <w:name w:val="casenumber"/>
    <w:basedOn w:val="DefaultParagraphFont"/>
    <w:rsid w:val="002D0614"/>
  </w:style>
  <w:style w:type="character" w:customStyle="1" w:styleId="divider1">
    <w:name w:val="divider1"/>
    <w:basedOn w:val="DefaultParagraphFont"/>
    <w:rsid w:val="002D0614"/>
  </w:style>
  <w:style w:type="character" w:customStyle="1" w:styleId="description">
    <w:name w:val="description"/>
    <w:basedOn w:val="DefaultParagraphFont"/>
    <w:rsid w:val="002D0614"/>
  </w:style>
  <w:style w:type="character" w:customStyle="1" w:styleId="divider2">
    <w:name w:val="divider2"/>
    <w:basedOn w:val="DefaultParagraphFont"/>
    <w:rsid w:val="002D0614"/>
  </w:style>
  <w:style w:type="character" w:customStyle="1" w:styleId="address">
    <w:name w:val="address"/>
    <w:basedOn w:val="DefaultParagraphFont"/>
    <w:rsid w:val="002D0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122582941">
      <w:bodyDiv w:val="1"/>
      <w:marLeft w:val="0"/>
      <w:marRight w:val="0"/>
      <w:marTop w:val="0"/>
      <w:marBottom w:val="0"/>
      <w:divBdr>
        <w:top w:val="none" w:sz="0" w:space="0" w:color="auto"/>
        <w:left w:val="none" w:sz="0" w:space="0" w:color="auto"/>
        <w:bottom w:val="none" w:sz="0" w:space="0" w:color="auto"/>
        <w:right w:val="none" w:sz="0" w:space="0" w:color="auto"/>
      </w:divBdr>
    </w:div>
    <w:div w:id="229390037">
      <w:bodyDiv w:val="1"/>
      <w:marLeft w:val="0"/>
      <w:marRight w:val="0"/>
      <w:marTop w:val="0"/>
      <w:marBottom w:val="0"/>
      <w:divBdr>
        <w:top w:val="none" w:sz="0" w:space="0" w:color="auto"/>
        <w:left w:val="none" w:sz="0" w:space="0" w:color="auto"/>
        <w:bottom w:val="none" w:sz="0" w:space="0" w:color="auto"/>
        <w:right w:val="none" w:sz="0" w:space="0" w:color="auto"/>
      </w:divBdr>
    </w:div>
    <w:div w:id="239364630">
      <w:bodyDiv w:val="1"/>
      <w:marLeft w:val="0"/>
      <w:marRight w:val="0"/>
      <w:marTop w:val="0"/>
      <w:marBottom w:val="0"/>
      <w:divBdr>
        <w:top w:val="none" w:sz="0" w:space="0" w:color="auto"/>
        <w:left w:val="none" w:sz="0" w:space="0" w:color="auto"/>
        <w:bottom w:val="none" w:sz="0" w:space="0" w:color="auto"/>
        <w:right w:val="none" w:sz="0" w:space="0" w:color="auto"/>
      </w:divBdr>
    </w:div>
    <w:div w:id="281766328">
      <w:bodyDiv w:val="1"/>
      <w:marLeft w:val="0"/>
      <w:marRight w:val="0"/>
      <w:marTop w:val="0"/>
      <w:marBottom w:val="0"/>
      <w:divBdr>
        <w:top w:val="none" w:sz="0" w:space="0" w:color="auto"/>
        <w:left w:val="none" w:sz="0" w:space="0" w:color="auto"/>
        <w:bottom w:val="none" w:sz="0" w:space="0" w:color="auto"/>
        <w:right w:val="none" w:sz="0" w:space="0" w:color="auto"/>
      </w:divBdr>
    </w:div>
    <w:div w:id="359933917">
      <w:bodyDiv w:val="1"/>
      <w:marLeft w:val="0"/>
      <w:marRight w:val="0"/>
      <w:marTop w:val="0"/>
      <w:marBottom w:val="0"/>
      <w:divBdr>
        <w:top w:val="none" w:sz="0" w:space="0" w:color="auto"/>
        <w:left w:val="none" w:sz="0" w:space="0" w:color="auto"/>
        <w:bottom w:val="none" w:sz="0" w:space="0" w:color="auto"/>
        <w:right w:val="none" w:sz="0" w:space="0" w:color="auto"/>
      </w:divBdr>
    </w:div>
    <w:div w:id="407120074">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527303120">
      <w:bodyDiv w:val="1"/>
      <w:marLeft w:val="0"/>
      <w:marRight w:val="0"/>
      <w:marTop w:val="0"/>
      <w:marBottom w:val="0"/>
      <w:divBdr>
        <w:top w:val="none" w:sz="0" w:space="0" w:color="auto"/>
        <w:left w:val="none" w:sz="0" w:space="0" w:color="auto"/>
        <w:bottom w:val="none" w:sz="0" w:space="0" w:color="auto"/>
        <w:right w:val="none" w:sz="0" w:space="0" w:color="auto"/>
      </w:divBdr>
    </w:div>
    <w:div w:id="724572281">
      <w:bodyDiv w:val="1"/>
      <w:marLeft w:val="0"/>
      <w:marRight w:val="0"/>
      <w:marTop w:val="0"/>
      <w:marBottom w:val="0"/>
      <w:divBdr>
        <w:top w:val="none" w:sz="0" w:space="0" w:color="auto"/>
        <w:left w:val="none" w:sz="0" w:space="0" w:color="auto"/>
        <w:bottom w:val="none" w:sz="0" w:space="0" w:color="auto"/>
        <w:right w:val="none" w:sz="0" w:space="0" w:color="auto"/>
      </w:divBdr>
    </w:div>
    <w:div w:id="751585961">
      <w:bodyDiv w:val="1"/>
      <w:marLeft w:val="0"/>
      <w:marRight w:val="0"/>
      <w:marTop w:val="0"/>
      <w:marBottom w:val="0"/>
      <w:divBdr>
        <w:top w:val="none" w:sz="0" w:space="0" w:color="auto"/>
        <w:left w:val="none" w:sz="0" w:space="0" w:color="auto"/>
        <w:bottom w:val="none" w:sz="0" w:space="0" w:color="auto"/>
        <w:right w:val="none" w:sz="0" w:space="0" w:color="auto"/>
      </w:divBdr>
    </w:div>
    <w:div w:id="757680634">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094128150">
      <w:bodyDiv w:val="1"/>
      <w:marLeft w:val="0"/>
      <w:marRight w:val="0"/>
      <w:marTop w:val="0"/>
      <w:marBottom w:val="0"/>
      <w:divBdr>
        <w:top w:val="none" w:sz="0" w:space="0" w:color="auto"/>
        <w:left w:val="none" w:sz="0" w:space="0" w:color="auto"/>
        <w:bottom w:val="none" w:sz="0" w:space="0" w:color="auto"/>
        <w:right w:val="none" w:sz="0" w:space="0" w:color="auto"/>
      </w:divBdr>
    </w:div>
    <w:div w:id="1121997869">
      <w:bodyDiv w:val="1"/>
      <w:marLeft w:val="0"/>
      <w:marRight w:val="0"/>
      <w:marTop w:val="0"/>
      <w:marBottom w:val="0"/>
      <w:divBdr>
        <w:top w:val="none" w:sz="0" w:space="0" w:color="auto"/>
        <w:left w:val="none" w:sz="0" w:space="0" w:color="auto"/>
        <w:bottom w:val="none" w:sz="0" w:space="0" w:color="auto"/>
        <w:right w:val="none" w:sz="0" w:space="0" w:color="auto"/>
      </w:divBdr>
    </w:div>
    <w:div w:id="1306466785">
      <w:bodyDiv w:val="1"/>
      <w:marLeft w:val="0"/>
      <w:marRight w:val="0"/>
      <w:marTop w:val="0"/>
      <w:marBottom w:val="0"/>
      <w:divBdr>
        <w:top w:val="none" w:sz="0" w:space="0" w:color="auto"/>
        <w:left w:val="none" w:sz="0" w:space="0" w:color="auto"/>
        <w:bottom w:val="none" w:sz="0" w:space="0" w:color="auto"/>
        <w:right w:val="none" w:sz="0" w:space="0" w:color="auto"/>
      </w:divBdr>
    </w:div>
    <w:div w:id="132959537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441801440">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747074271">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 w:id="1778482835">
      <w:bodyDiv w:val="1"/>
      <w:marLeft w:val="0"/>
      <w:marRight w:val="0"/>
      <w:marTop w:val="0"/>
      <w:marBottom w:val="0"/>
      <w:divBdr>
        <w:top w:val="none" w:sz="0" w:space="0" w:color="auto"/>
        <w:left w:val="none" w:sz="0" w:space="0" w:color="auto"/>
        <w:bottom w:val="none" w:sz="0" w:space="0" w:color="auto"/>
        <w:right w:val="none" w:sz="0" w:space="0" w:color="auto"/>
      </w:divBdr>
    </w:div>
    <w:div w:id="1848904065">
      <w:bodyDiv w:val="1"/>
      <w:marLeft w:val="0"/>
      <w:marRight w:val="0"/>
      <w:marTop w:val="0"/>
      <w:marBottom w:val="0"/>
      <w:divBdr>
        <w:top w:val="none" w:sz="0" w:space="0" w:color="auto"/>
        <w:left w:val="none" w:sz="0" w:space="0" w:color="auto"/>
        <w:bottom w:val="none" w:sz="0" w:space="0" w:color="auto"/>
        <w:right w:val="none" w:sz="0" w:space="0" w:color="auto"/>
      </w:divBdr>
    </w:div>
    <w:div w:id="197705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yea140scheme.co.uk/" TargetMode="External"/><Relationship Id="rId13" Type="http://schemas.openxmlformats.org/officeDocument/2006/relationships/hyperlink" Target="mailto:passenger.transport@suffolk.gov.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Jessica.fleming@suffolk.gov.uk" TargetMode="External"/><Relationship Id="rId12" Type="http://schemas.openxmlformats.org/officeDocument/2006/relationships/hyperlink" Target="http://www.suffolkonboard.com"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uffolk.gov.uk/recyclingcentre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ffolkonboard.com/sccsvcupdate/updateattachment/nDvBRnv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ommitteeminutes.suffolk.gov.uk/DocSetPage.aspx?MeetingTitle=(14-07-2020),%20The%20Cabinet" TargetMode="External"/><Relationship Id="rId23" Type="http://schemas.openxmlformats.org/officeDocument/2006/relationships/hyperlink" Target="https://infrastructure.planninginspectorate.gov.uk/projects/eastern/progress-power-station/" TargetMode="External"/><Relationship Id="rId10" Type="http://schemas.openxmlformats.org/officeDocument/2006/relationships/hyperlink" Target="http://www.suffolkonboard.com/covidguid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uffolkonboard.com/schooltravel" TargetMode="External"/><Relationship Id="rId14" Type="http://schemas.openxmlformats.org/officeDocument/2006/relationships/hyperlink" Target="http://www.healthysuffolk.org.uk/jsna/coronawatch"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6</Pages>
  <Words>2337</Words>
  <Characters>13322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cp:lastModifiedBy>
  <cp:revision>8</cp:revision>
  <cp:lastPrinted>2020-08-21T19:25:00Z</cp:lastPrinted>
  <dcterms:created xsi:type="dcterms:W3CDTF">2020-10-01T15:02:00Z</dcterms:created>
  <dcterms:modified xsi:type="dcterms:W3CDTF">2020-10-02T15:19:00Z</dcterms:modified>
</cp:coreProperties>
</file>