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1D72AB7F" w:rsidR="00202E2D" w:rsidRDefault="00EC7337" w:rsidP="00202E2D">
      <w:pPr>
        <w:rPr>
          <w:rFonts w:ascii="Arial" w:hAnsi="Arial" w:cs="Arial"/>
          <w:b/>
          <w:sz w:val="28"/>
          <w:szCs w:val="28"/>
        </w:rPr>
      </w:pPr>
      <w:r>
        <w:rPr>
          <w:rFonts w:ascii="Arial" w:hAnsi="Arial" w:cs="Arial"/>
          <w:b/>
          <w:sz w:val="28"/>
          <w:szCs w:val="28"/>
        </w:rPr>
        <w:t>YAXLEY PARISH COUNCIL</w:t>
      </w:r>
      <w:r w:rsidR="00FB6487" w:rsidRPr="00AC43E4">
        <w:rPr>
          <w:rFonts w:ascii="Arial" w:hAnsi="Arial" w:cs="Arial"/>
          <w:b/>
          <w:sz w:val="28"/>
          <w:szCs w:val="28"/>
        </w:rPr>
        <w:t xml:space="preserve">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7198F25D"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070EE">
        <w:rPr>
          <w:rFonts w:ascii="Arial" w:hAnsi="Arial" w:cs="Arial"/>
        </w:rPr>
        <w:t>5</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9449DFA"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070EE">
        <w:rPr>
          <w:rFonts w:ascii="Arial" w:hAnsi="Arial" w:cs="Arial"/>
        </w:rPr>
        <w:t>7</w:t>
      </w:r>
    </w:p>
    <w:p w14:paraId="42B37D8D" w14:textId="14522E60"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070EE">
        <w:rPr>
          <w:rFonts w:ascii="Arial" w:hAnsi="Arial" w:cs="Arial"/>
        </w:rPr>
        <w:t>8</w:t>
      </w:r>
    </w:p>
    <w:p w14:paraId="2755662F" w14:textId="07E631C0"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070EE">
        <w:rPr>
          <w:rFonts w:ascii="Arial" w:hAnsi="Arial" w:cs="Arial"/>
        </w:rPr>
        <w:t>11</w:t>
      </w:r>
    </w:p>
    <w:p w14:paraId="6B3B6818" w14:textId="547F0254"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070EE">
        <w:rPr>
          <w:rFonts w:ascii="Arial" w:hAnsi="Arial" w:cs="Arial"/>
        </w:rPr>
        <w:t>2</w:t>
      </w:r>
    </w:p>
    <w:p w14:paraId="0AD55F43" w14:textId="579A4F28"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070EE">
        <w:rPr>
          <w:rFonts w:ascii="Arial" w:hAnsi="Arial" w:cs="Arial"/>
        </w:rPr>
        <w:t>2</w:t>
      </w:r>
    </w:p>
    <w:p w14:paraId="2FDC3BB6" w14:textId="632B056C"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070EE">
        <w:rPr>
          <w:rFonts w:ascii="Arial" w:hAnsi="Arial" w:cs="Arial"/>
        </w:rPr>
        <w:t>3</w:t>
      </w:r>
    </w:p>
    <w:p w14:paraId="196B91A2" w14:textId="2188F8A0"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070EE">
        <w:rPr>
          <w:rFonts w:ascii="Arial" w:hAnsi="Arial" w:cs="Arial"/>
        </w:rPr>
        <w:t>4</w:t>
      </w:r>
    </w:p>
    <w:p w14:paraId="15C05ECE" w14:textId="657F6E57" w:rsidR="00077DE1" w:rsidRPr="00AC43E4" w:rsidRDefault="009E68C5" w:rsidP="009E68C5">
      <w:pPr>
        <w:rPr>
          <w:rFonts w:ascii="Arial" w:hAnsi="Arial" w:cs="Arial"/>
        </w:rPr>
      </w:pPr>
      <w:r w:rsidRPr="00AC43E4">
        <w:rPr>
          <w:rFonts w:ascii="Arial" w:hAnsi="Arial" w:cs="Arial"/>
        </w:rPr>
        <w:t>1</w:t>
      </w:r>
      <w:r w:rsidR="00C070EE">
        <w:rPr>
          <w:rFonts w:ascii="Arial" w:hAnsi="Arial" w:cs="Arial"/>
        </w:rPr>
        <w:t>2</w:t>
      </w:r>
      <w:r w:rsidRPr="00AC43E4">
        <w:rPr>
          <w:rFonts w:ascii="Arial" w:hAnsi="Arial" w:cs="Arial"/>
        </w:rPr>
        <w:t xml:space="preserve">.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070EE">
        <w:rPr>
          <w:rFonts w:ascii="Arial" w:hAnsi="Arial" w:cs="Arial"/>
        </w:rPr>
        <w:t>5</w:t>
      </w:r>
    </w:p>
    <w:p w14:paraId="2D02E6FF" w14:textId="23217496" w:rsidR="00077DE1" w:rsidRPr="00AC43E4" w:rsidRDefault="009E68C5" w:rsidP="009E68C5">
      <w:pPr>
        <w:rPr>
          <w:rFonts w:ascii="Arial" w:hAnsi="Arial" w:cs="Arial"/>
        </w:rPr>
      </w:pPr>
      <w:r w:rsidRPr="00AC43E4">
        <w:rPr>
          <w:rFonts w:ascii="Arial" w:hAnsi="Arial" w:cs="Arial"/>
        </w:rPr>
        <w:t>1</w:t>
      </w:r>
      <w:r w:rsidR="00C070EE">
        <w:rPr>
          <w:rFonts w:ascii="Arial" w:hAnsi="Arial" w:cs="Arial"/>
        </w:rPr>
        <w:t>3</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C070EE">
        <w:rPr>
          <w:rFonts w:ascii="Arial" w:hAnsi="Arial" w:cs="Arial"/>
        </w:rPr>
        <w:t>6</w:t>
      </w:r>
    </w:p>
    <w:p w14:paraId="29691BA6" w14:textId="07EAB697" w:rsidR="00077DE1" w:rsidRPr="00AC43E4" w:rsidRDefault="009E68C5" w:rsidP="009E68C5">
      <w:pPr>
        <w:rPr>
          <w:rFonts w:ascii="Arial" w:hAnsi="Arial" w:cs="Arial"/>
        </w:rPr>
      </w:pPr>
      <w:r w:rsidRPr="00AC43E4">
        <w:rPr>
          <w:rFonts w:ascii="Arial" w:hAnsi="Arial" w:cs="Arial"/>
        </w:rPr>
        <w:t>1</w:t>
      </w:r>
      <w:r w:rsidR="00C070EE">
        <w:rPr>
          <w:rFonts w:ascii="Arial" w:hAnsi="Arial" w:cs="Arial"/>
        </w:rPr>
        <w:t>4</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C070EE">
        <w:rPr>
          <w:rFonts w:ascii="Arial" w:hAnsi="Arial" w:cs="Arial"/>
        </w:rPr>
        <w:t>6</w:t>
      </w:r>
    </w:p>
    <w:p w14:paraId="58B369B5" w14:textId="00D4241F" w:rsidR="005F5FB8" w:rsidRPr="00AC43E4" w:rsidRDefault="009E68C5" w:rsidP="009E68C5">
      <w:pPr>
        <w:rPr>
          <w:rFonts w:ascii="Arial" w:hAnsi="Arial" w:cs="Arial"/>
        </w:rPr>
      </w:pPr>
      <w:r w:rsidRPr="00AC43E4">
        <w:rPr>
          <w:rFonts w:ascii="Arial" w:hAnsi="Arial" w:cs="Arial"/>
        </w:rPr>
        <w:t>1</w:t>
      </w:r>
      <w:r w:rsidR="00C070EE">
        <w:rPr>
          <w:rFonts w:ascii="Arial" w:hAnsi="Arial" w:cs="Arial"/>
        </w:rPr>
        <w:t>5</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C070EE">
        <w:rPr>
          <w:rFonts w:ascii="Arial" w:hAnsi="Arial" w:cs="Arial"/>
        </w:rPr>
        <w:t>7</w:t>
      </w:r>
    </w:p>
    <w:p w14:paraId="67AFA64A" w14:textId="7118EF8A" w:rsidR="009E68C5"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C87095">
        <w:rPr>
          <w:rFonts w:ascii="Arial" w:hAnsi="Arial" w:cs="Arial"/>
        </w:rPr>
        <w:t>28</w:t>
      </w:r>
      <w:r w:rsidR="00C87095" w:rsidRPr="00C87095">
        <w:rPr>
          <w:rFonts w:ascii="Arial" w:hAnsi="Arial" w:cs="Arial"/>
          <w:vertAlign w:val="superscript"/>
        </w:rPr>
        <w:t>th</w:t>
      </w:r>
      <w:r w:rsidR="00C87095">
        <w:rPr>
          <w:rFonts w:ascii="Arial" w:hAnsi="Arial" w:cs="Arial"/>
        </w:rPr>
        <w:t xml:space="preserve"> August 2019.</w:t>
      </w:r>
    </w:p>
    <w:p w14:paraId="005DA763" w14:textId="77777777" w:rsidR="00C87095" w:rsidRPr="00C87095" w:rsidRDefault="00C87095" w:rsidP="00C87095">
      <w:pPr>
        <w:spacing w:after="0" w:line="240" w:lineRule="auto"/>
        <w:rPr>
          <w:rFonts w:ascii="Helvetica" w:eastAsia="Times New Roman" w:hAnsi="Helvetica"/>
          <w:sz w:val="27"/>
          <w:szCs w:val="27"/>
        </w:rPr>
      </w:pPr>
      <w:r w:rsidRPr="00C87095">
        <w:rPr>
          <w:rFonts w:ascii="Helvetica" w:eastAsia="Times New Roman" w:hAnsi="Helvetica"/>
          <w:sz w:val="21"/>
          <w:szCs w:val="21"/>
        </w:rPr>
        <w:t>The changes from the 2016 version are listed below: </w:t>
      </w:r>
      <w:r w:rsidRPr="00C87095">
        <w:rPr>
          <w:rFonts w:ascii="Helvetica" w:eastAsia="Times New Roman" w:hAnsi="Helvetica"/>
          <w:sz w:val="27"/>
          <w:szCs w:val="27"/>
        </w:rPr>
        <w:t xml:space="preserve"> </w:t>
      </w:r>
    </w:p>
    <w:p w14:paraId="23EB374A" w14:textId="77777777" w:rsidR="00C87095" w:rsidRPr="00C87095" w:rsidRDefault="00C87095" w:rsidP="00C87095">
      <w:pPr>
        <w:numPr>
          <w:ilvl w:val="0"/>
          <w:numId w:val="21"/>
        </w:numPr>
        <w:spacing w:before="100" w:beforeAutospacing="1" w:after="100" w:afterAutospacing="1" w:line="360" w:lineRule="auto"/>
        <w:rPr>
          <w:rFonts w:ascii="Helvetica" w:eastAsia="Times New Roman" w:hAnsi="Helvetica"/>
          <w:sz w:val="27"/>
          <w:szCs w:val="27"/>
        </w:rPr>
      </w:pPr>
      <w:r w:rsidRPr="00C87095">
        <w:rPr>
          <w:rStyle w:val="Emphasis"/>
          <w:rFonts w:ascii="Helvetica" w:eastAsia="Times New Roman" w:hAnsi="Helvetica"/>
          <w:sz w:val="21"/>
          <w:szCs w:val="21"/>
        </w:rPr>
        <w:t xml:space="preserve">Restriction added to Regulation 11.1.a.ii Clarifying disapplication of contract regulations to legal professionals limited to those </w:t>
      </w:r>
      <w:r w:rsidRPr="00C87095">
        <w:rPr>
          <w:rStyle w:val="Strong"/>
          <w:rFonts w:ascii="Helvetica" w:eastAsia="Times New Roman" w:hAnsi="Helvetica"/>
          <w:i/>
          <w:iCs/>
          <w:sz w:val="21"/>
          <w:szCs w:val="21"/>
          <w:u w:val="single"/>
        </w:rPr>
        <w:t>acting in disputes</w:t>
      </w:r>
      <w:r w:rsidRPr="00C87095">
        <w:rPr>
          <w:rStyle w:val="Emphasis"/>
          <w:rFonts w:ascii="Helvetica" w:eastAsia="Times New Roman" w:hAnsi="Helvetica"/>
          <w:sz w:val="21"/>
          <w:szCs w:val="21"/>
        </w:rPr>
        <w:t xml:space="preserve"> only – not general legal work</w:t>
      </w:r>
    </w:p>
    <w:p w14:paraId="11B4DFD0" w14:textId="77777777" w:rsidR="00C87095" w:rsidRPr="00C87095" w:rsidRDefault="00C87095" w:rsidP="00C87095">
      <w:pPr>
        <w:numPr>
          <w:ilvl w:val="0"/>
          <w:numId w:val="21"/>
        </w:numPr>
        <w:spacing w:before="100" w:beforeAutospacing="1" w:after="100" w:afterAutospacing="1" w:line="360" w:lineRule="auto"/>
        <w:rPr>
          <w:rFonts w:ascii="Helvetica" w:eastAsia="Times New Roman" w:hAnsi="Helvetica"/>
          <w:sz w:val="27"/>
          <w:szCs w:val="27"/>
        </w:rPr>
      </w:pPr>
      <w:r w:rsidRPr="00C87095">
        <w:rPr>
          <w:rStyle w:val="Emphasis"/>
          <w:rFonts w:ascii="Helvetica" w:eastAsia="Times New Roman" w:hAnsi="Helvetica"/>
          <w:sz w:val="21"/>
          <w:szCs w:val="21"/>
        </w:rPr>
        <w:t>Update to limits under Public Contract Regulations – footnote to Regulation 11.1.b</w:t>
      </w:r>
    </w:p>
    <w:p w14:paraId="30BDB559" w14:textId="77777777" w:rsidR="0047405B" w:rsidRPr="00C87095" w:rsidRDefault="0047405B" w:rsidP="0047405B">
      <w:pPr>
        <w:spacing w:before="100" w:beforeAutospacing="1" w:after="100" w:afterAutospacing="1" w:line="360" w:lineRule="auto"/>
        <w:ind w:left="360"/>
        <w:rPr>
          <w:rFonts w:ascii="Helvetica" w:eastAsia="Times New Roman" w:hAnsi="Helvetica"/>
          <w:sz w:val="27"/>
          <w:szCs w:val="27"/>
        </w:rPr>
      </w:pP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3E41C503"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lastRenderedPageBreak/>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00CEFE3A"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lastRenderedPageBreak/>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21AA211D" w:rsidR="009E68C5" w:rsidRPr="00AC43E4" w:rsidRDefault="009E68C5" w:rsidP="009E68C5">
      <w:pPr>
        <w:rPr>
          <w:rFonts w:ascii="Arial" w:hAnsi="Arial" w:cs="Arial"/>
        </w:rPr>
      </w:pPr>
      <w:r w:rsidRPr="00AC43E4">
        <w:rPr>
          <w:rFonts w:ascii="Arial" w:hAnsi="Arial" w:cs="Arial"/>
        </w:rPr>
        <w:t>3.</w:t>
      </w:r>
      <w:r w:rsidR="00115560">
        <w:rPr>
          <w:rFonts w:ascii="Arial" w:hAnsi="Arial" w:cs="Arial"/>
        </w:rPr>
        <w:t>1</w:t>
      </w:r>
      <w:r w:rsidRPr="00AC43E4">
        <w:rPr>
          <w:rFonts w:ascii="Arial" w:hAnsi="Arial" w:cs="Arial"/>
        </w:rPr>
        <w:t xml:space="preserve">. The RFO must each year, by no later than </w:t>
      </w:r>
      <w:r w:rsidR="00115560">
        <w:rPr>
          <w:rFonts w:ascii="Arial" w:hAnsi="Arial" w:cs="Arial"/>
        </w:rPr>
        <w:t>January,</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council.</w:t>
      </w:r>
    </w:p>
    <w:p w14:paraId="3C4C6DD2" w14:textId="209E4243" w:rsidR="009E68C5" w:rsidRPr="00AC43E4" w:rsidRDefault="009E68C5" w:rsidP="009E68C5">
      <w:pPr>
        <w:rPr>
          <w:rFonts w:ascii="Arial" w:hAnsi="Arial" w:cs="Arial"/>
        </w:rPr>
      </w:pPr>
      <w:r w:rsidRPr="00AC43E4">
        <w:rPr>
          <w:rFonts w:ascii="Arial" w:hAnsi="Arial" w:cs="Arial"/>
        </w:rPr>
        <w:lastRenderedPageBreak/>
        <w:t>3.</w:t>
      </w:r>
      <w:r w:rsidR="00115560">
        <w:rPr>
          <w:rFonts w:ascii="Arial" w:hAnsi="Arial" w:cs="Arial"/>
        </w:rPr>
        <w:t>2</w:t>
      </w:r>
      <w:r w:rsidRPr="00AC43E4">
        <w:rPr>
          <w:rFonts w:ascii="Arial" w:hAnsi="Arial" w:cs="Arial"/>
        </w:rPr>
        <w:t xml:space="preserve">. The council shall consider annual budget proposals in relation to the council’s </w:t>
      </w:r>
      <w:proofErr w:type="gramStart"/>
      <w:r w:rsidRPr="00AC43E4">
        <w:rPr>
          <w:rFonts w:ascii="Arial" w:hAnsi="Arial" w:cs="Arial"/>
        </w:rPr>
        <w:t>three year</w:t>
      </w:r>
      <w:proofErr w:type="gramEnd"/>
      <w:r w:rsidRPr="00AC43E4">
        <w:rPr>
          <w:rFonts w:ascii="Arial" w:hAnsi="Arial" w:cs="Arial"/>
        </w:rPr>
        <w:t xml:space="preserve"> forecast of revenue and capital receipts and payments including recommendations for the use of reserves and sources of funding and update the forecast accordingly.</w:t>
      </w:r>
    </w:p>
    <w:p w14:paraId="5B1DEC8D" w14:textId="07D3EC6C" w:rsidR="009E68C5" w:rsidRPr="00AC43E4" w:rsidRDefault="009E68C5" w:rsidP="009E68C5">
      <w:pPr>
        <w:rPr>
          <w:rFonts w:ascii="Arial" w:hAnsi="Arial" w:cs="Arial"/>
        </w:rPr>
      </w:pPr>
      <w:r w:rsidRPr="00AC43E4">
        <w:rPr>
          <w:rFonts w:ascii="Arial" w:hAnsi="Arial" w:cs="Arial"/>
        </w:rPr>
        <w:t>3.</w:t>
      </w:r>
      <w:r w:rsidR="00115560">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6E9E6918" w:rsidR="005F5FB8" w:rsidRPr="00AC43E4" w:rsidRDefault="009E68C5" w:rsidP="009E68C5">
      <w:pPr>
        <w:rPr>
          <w:rFonts w:ascii="Arial" w:hAnsi="Arial" w:cs="Arial"/>
        </w:rPr>
      </w:pPr>
      <w:r w:rsidRPr="00AC43E4">
        <w:rPr>
          <w:rFonts w:ascii="Arial" w:hAnsi="Arial" w:cs="Arial"/>
        </w:rPr>
        <w:t>3.</w:t>
      </w:r>
      <w:r w:rsidR="00115560">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roofErr w:type="gramStart"/>
      <w:r w:rsidRPr="00AC43E4">
        <w:rPr>
          <w:rFonts w:ascii="Arial" w:hAnsi="Arial" w:cs="Arial"/>
        </w:rPr>
        <w:t>];</w:t>
      </w:r>
      <w:proofErr w:type="gramEnd"/>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56A351FC"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October for the following financial year and such review shall be evidenced by a hard copy schedule signed by the Clerk and the Chairman of Council. </w:t>
      </w:r>
    </w:p>
    <w:p w14:paraId="2FAF7448" w14:textId="09021C10"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w:t>
      </w:r>
      <w:r w:rsidRPr="00AC43E4">
        <w:rPr>
          <w:rFonts w:ascii="Arial" w:hAnsi="Arial" w:cs="Arial"/>
        </w:rPr>
        <w:lastRenderedPageBreak/>
        <w:t>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1403285"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w:t>
      </w:r>
      <w:r w:rsidR="00115560">
        <w:rPr>
          <w:rFonts w:ascii="Arial" w:hAnsi="Arial" w:cs="Arial"/>
        </w:rPr>
        <w:t xml:space="preserve"> </w:t>
      </w:r>
      <w:r w:rsidRPr="00AC43E4">
        <w:rPr>
          <w:rFonts w:ascii="Arial" w:hAnsi="Arial" w:cs="Arial"/>
        </w:rPr>
        <w:t>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16DED1F0"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6A0AE2D8"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lastRenderedPageBreak/>
        <w:t>5.5. The Clerk and RFO shall have delegated authority to authorise the payment of items only in the following circumstances:</w:t>
      </w:r>
    </w:p>
    <w:p w14:paraId="132048D3" w14:textId="058CBF09"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AC43E4">
        <w:rPr>
          <w:rFonts w:ascii="Arial" w:hAnsi="Arial" w:cs="Arial"/>
        </w:rPr>
        <w:t>council;</w:t>
      </w:r>
      <w:proofErr w:type="gramEnd"/>
    </w:p>
    <w:p w14:paraId="58968045" w14:textId="26D7E849"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w:t>
      </w:r>
      <w:r w:rsidR="006751D8">
        <w:rPr>
          <w:rFonts w:ascii="Arial" w:hAnsi="Arial" w:cs="Arial"/>
        </w:rPr>
        <w:t>l</w:t>
      </w:r>
      <w:r w:rsidRPr="00AC43E4">
        <w:rPr>
          <w:rFonts w:ascii="Arial" w:hAnsi="Arial" w:cs="Arial"/>
        </w:rPr>
        <w:t>; or</w:t>
      </w:r>
    </w:p>
    <w:p w14:paraId="20C3CB0F" w14:textId="56C44ABD" w:rsidR="009E68C5" w:rsidRPr="00AC43E4" w:rsidRDefault="009E68C5" w:rsidP="009E68C5">
      <w:pPr>
        <w:ind w:left="720"/>
        <w:rPr>
          <w:rFonts w:ascii="Arial" w:hAnsi="Arial" w:cs="Arial"/>
        </w:rPr>
      </w:pPr>
      <w:r w:rsidRPr="00AC43E4">
        <w:rPr>
          <w:rFonts w:ascii="Arial" w:hAnsi="Arial" w:cs="Arial"/>
        </w:rPr>
        <w:t>c) fund transfers within the council</w:t>
      </w:r>
      <w:r w:rsidR="006751D8">
        <w:rPr>
          <w:rFonts w:ascii="Arial" w:hAnsi="Arial" w:cs="Arial"/>
        </w:rPr>
        <w:t>’</w:t>
      </w:r>
      <w:r w:rsidRPr="00AC43E4">
        <w:rPr>
          <w:rFonts w:ascii="Arial" w:hAnsi="Arial" w:cs="Arial"/>
        </w:rPr>
        <w:t>s banking arrangements up to the sum of £</w:t>
      </w:r>
      <w:r w:rsidR="006751D8">
        <w:rPr>
          <w:rFonts w:ascii="Arial" w:hAnsi="Arial" w:cs="Arial"/>
        </w:rPr>
        <w:t>1</w:t>
      </w:r>
      <w:r w:rsidRPr="00AC43E4">
        <w:rPr>
          <w:rFonts w:ascii="Arial" w:hAnsi="Arial" w:cs="Arial"/>
        </w:rPr>
        <w:t>,000, provided that a list of such payments shall be submitted to the next appropriate meeting of council.</w:t>
      </w:r>
    </w:p>
    <w:p w14:paraId="1251B8D2" w14:textId="46DE2424"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768AAFE1" w14:textId="73153635" w:rsidR="009E68C5" w:rsidRPr="00AC43E4" w:rsidRDefault="009E68C5" w:rsidP="009E68C5">
      <w:pPr>
        <w:rPr>
          <w:rFonts w:ascii="Arial" w:hAnsi="Arial" w:cs="Arial"/>
        </w:rPr>
      </w:pPr>
      <w:r w:rsidRPr="00AC43E4">
        <w:rPr>
          <w:rFonts w:ascii="Arial" w:hAnsi="Arial" w:cs="Arial"/>
        </w:rPr>
        <w:t>5.</w:t>
      </w:r>
      <w:r w:rsidR="006751D8">
        <w:rPr>
          <w:rFonts w:ascii="Arial" w:hAnsi="Arial" w:cs="Arial"/>
        </w:rPr>
        <w:t>8</w:t>
      </w:r>
      <w:r w:rsidRPr="00AC43E4">
        <w:rPr>
          <w:rFonts w:ascii="Arial" w:hAnsi="Arial" w:cs="Arial"/>
        </w:rPr>
        <w:t xml:space="preserve">.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1BF95BC1" w:rsidR="009E68C5" w:rsidRPr="00AC43E4" w:rsidRDefault="009E68C5" w:rsidP="009E68C5">
      <w:pPr>
        <w:rPr>
          <w:rFonts w:ascii="Arial" w:hAnsi="Arial" w:cs="Arial"/>
        </w:rPr>
      </w:pPr>
      <w:r w:rsidRPr="00AC43E4">
        <w:rPr>
          <w:rFonts w:ascii="Arial" w:hAnsi="Arial" w:cs="Arial"/>
        </w:rPr>
        <w:t>5.</w:t>
      </w:r>
      <w:r w:rsidR="006751D8">
        <w:rPr>
          <w:rFonts w:ascii="Arial" w:hAnsi="Arial" w:cs="Arial"/>
        </w:rPr>
        <w:t>9</w:t>
      </w:r>
      <w:r w:rsidRPr="00AC43E4">
        <w:rPr>
          <w:rFonts w:ascii="Arial" w:hAnsi="Arial" w:cs="Arial"/>
        </w:rPr>
        <w:t>. The council will aim to rotate the duties of members in these Regulations so that onerous duties are shared out as evenly as possible over time.</w:t>
      </w:r>
    </w:p>
    <w:p w14:paraId="6DF3977B" w14:textId="1B5DA252" w:rsidR="009E68C5" w:rsidRPr="00AC43E4" w:rsidRDefault="009E68C5" w:rsidP="009E68C5">
      <w:pPr>
        <w:rPr>
          <w:rFonts w:ascii="Arial" w:hAnsi="Arial" w:cs="Arial"/>
        </w:rPr>
      </w:pPr>
      <w:r w:rsidRPr="00AC43E4">
        <w:rPr>
          <w:rFonts w:ascii="Arial" w:hAnsi="Arial" w:cs="Arial"/>
        </w:rPr>
        <w:t>5.1</w:t>
      </w:r>
      <w:r w:rsidR="006751D8">
        <w:rPr>
          <w:rFonts w:ascii="Arial" w:hAnsi="Arial" w:cs="Arial"/>
        </w:rPr>
        <w:t>0</w:t>
      </w:r>
      <w:r w:rsidRPr="00AC43E4">
        <w:rPr>
          <w:rFonts w:ascii="Arial" w:hAnsi="Arial" w:cs="Arial"/>
        </w:rPr>
        <w:t>.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7228F72E" w:rsidR="009E68C5" w:rsidRPr="00AC43E4" w:rsidRDefault="009E68C5" w:rsidP="009E68C5">
      <w:pPr>
        <w:rPr>
          <w:rFonts w:ascii="Arial" w:hAnsi="Arial" w:cs="Arial"/>
        </w:rPr>
      </w:pPr>
      <w:r w:rsidRPr="00AC43E4">
        <w:rPr>
          <w:rFonts w:ascii="Arial" w:hAnsi="Arial" w:cs="Arial"/>
        </w:rPr>
        <w:lastRenderedPageBreak/>
        <w:t>6.2. Following authorisation under Financial Regulation 5 above, the council, or, if so delegated, the Clerk or RFO shall give instruction that a payment shall be made.</w:t>
      </w:r>
    </w:p>
    <w:p w14:paraId="7A95E4C9" w14:textId="0F2ED795"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2418B393"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lastRenderedPageBreak/>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054DF710"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28D4688" w14:textId="292B9CB6"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779C8012" w14:textId="39466AB8" w:rsidR="009E68C5" w:rsidRDefault="009E68C5" w:rsidP="009E68C5">
      <w:pPr>
        <w:rPr>
          <w:rFonts w:ascii="Arial" w:hAnsi="Arial" w:cs="Arial"/>
        </w:rPr>
      </w:pPr>
      <w:r w:rsidRPr="00AC43E4">
        <w:rPr>
          <w:rFonts w:ascii="Arial" w:hAnsi="Arial" w:cs="Arial"/>
        </w:rPr>
        <w:t>6.</w:t>
      </w:r>
      <w:r w:rsidR="00E162CE">
        <w:rPr>
          <w:rFonts w:ascii="Arial" w:hAnsi="Arial" w:cs="Arial"/>
        </w:rPr>
        <w:t>18</w:t>
      </w:r>
      <w:r w:rsidRPr="00AC43E4">
        <w:rPr>
          <w:rFonts w:ascii="Arial" w:hAnsi="Arial" w:cs="Arial"/>
        </w:rPr>
        <w:t>. The council will not maintain any form of cash float. All cash received must be banked intact. Any payments made in cash by the Clerk (for example for postage or minor stationery items) shall be refunded on a regular basis, at least quarterly.</w:t>
      </w:r>
    </w:p>
    <w:p w14:paraId="5D78EF81" w14:textId="77777777" w:rsidR="00E162CE" w:rsidRPr="00AC43E4" w:rsidRDefault="00E162CE" w:rsidP="009E68C5">
      <w:pPr>
        <w:rPr>
          <w:rFonts w:ascii="Arial" w:hAnsi="Arial" w:cs="Arial"/>
        </w:rPr>
      </w:pPr>
    </w:p>
    <w:p w14:paraId="71DD44A9" w14:textId="489588ED" w:rsidR="009E68C5" w:rsidRPr="00AC43E4" w:rsidRDefault="009E68C5" w:rsidP="009E68C5">
      <w:pPr>
        <w:rPr>
          <w:rFonts w:ascii="Arial" w:hAnsi="Arial" w:cs="Arial"/>
          <w:b/>
        </w:rPr>
      </w:pPr>
      <w:r w:rsidRPr="00AC43E4">
        <w:rPr>
          <w:rFonts w:ascii="Arial" w:hAnsi="Arial" w:cs="Arial"/>
          <w:b/>
        </w:rPr>
        <w:lastRenderedPageBreak/>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84E7E0A"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76462E01"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D5FDD9C" w:rsidR="009E68C5" w:rsidRDefault="009E68C5" w:rsidP="009E68C5">
      <w:pPr>
        <w:rPr>
          <w:rFonts w:ascii="Arial" w:hAnsi="Arial" w:cs="Arial"/>
        </w:rPr>
      </w:pPr>
      <w:r w:rsidRPr="00AC43E4">
        <w:rPr>
          <w:rFonts w:ascii="Arial" w:hAnsi="Arial" w:cs="Arial"/>
        </w:rPr>
        <w:t>7.8. Before employing interim staff, the council must consider a full business case.</w:t>
      </w:r>
    </w:p>
    <w:p w14:paraId="61C5B69C" w14:textId="78FB7222" w:rsidR="00E162CE" w:rsidRDefault="00E162CE" w:rsidP="009E68C5">
      <w:pPr>
        <w:rPr>
          <w:rFonts w:ascii="Arial" w:hAnsi="Arial" w:cs="Arial"/>
        </w:rPr>
      </w:pPr>
    </w:p>
    <w:p w14:paraId="61567F08" w14:textId="77777777" w:rsidR="00E162CE" w:rsidRPr="00AC43E4" w:rsidRDefault="00E162CE" w:rsidP="009E68C5">
      <w:pPr>
        <w:rPr>
          <w:rFonts w:ascii="Arial" w:hAnsi="Arial" w:cs="Arial"/>
        </w:rPr>
      </w:pPr>
    </w:p>
    <w:p w14:paraId="7ABC344C" w14:textId="5B7F1D39" w:rsidR="009E68C5" w:rsidRPr="00AC43E4" w:rsidRDefault="009E68C5" w:rsidP="009E68C5">
      <w:pPr>
        <w:rPr>
          <w:rFonts w:ascii="Arial" w:hAnsi="Arial" w:cs="Arial"/>
          <w:b/>
        </w:rPr>
      </w:pPr>
      <w:r w:rsidRPr="00AC43E4">
        <w:rPr>
          <w:rFonts w:ascii="Arial" w:hAnsi="Arial" w:cs="Arial"/>
          <w:b/>
        </w:rPr>
        <w:lastRenderedPageBreak/>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0317A72E"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lastRenderedPageBreak/>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3D755193" w:rsidR="007E6C3C"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8C74148" w14:textId="77777777" w:rsidR="006D026B" w:rsidRPr="00AC43E4" w:rsidRDefault="006D026B" w:rsidP="007E6C3C">
      <w:pPr>
        <w:rPr>
          <w:rFonts w:ascii="Arial" w:hAnsi="Arial" w:cs="Arial"/>
        </w:rPr>
      </w:pPr>
    </w:p>
    <w:p w14:paraId="794FD7C3" w14:textId="32D8DEB0" w:rsidR="007E6C3C" w:rsidRPr="00AC43E4" w:rsidRDefault="007E6C3C" w:rsidP="007E6C3C">
      <w:pPr>
        <w:rPr>
          <w:rFonts w:ascii="Arial" w:hAnsi="Arial" w:cs="Arial"/>
          <w:b/>
        </w:rPr>
      </w:pPr>
      <w:r w:rsidRPr="00AC43E4">
        <w:rPr>
          <w:rFonts w:ascii="Arial" w:hAnsi="Arial" w:cs="Arial"/>
          <w:b/>
        </w:rPr>
        <w:lastRenderedPageBreak/>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 xml:space="preserve">i.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lastRenderedPageBreak/>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A1AAAE5"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6D026B">
        <w:rPr>
          <w:rFonts w:ascii="Arial" w:hAnsi="Arial" w:cs="Arial"/>
        </w:rPr>
        <w:t xml:space="preserve"> 18d and </w:t>
      </w:r>
      <w:r w:rsidRPr="00AC43E4">
        <w:rPr>
          <w:rFonts w:ascii="Arial" w:hAnsi="Arial" w:cs="Arial"/>
        </w:rPr>
        <w:t>shall refer to the terms of the Bribery Act 2010.</w:t>
      </w:r>
    </w:p>
    <w:p w14:paraId="3921A1C1" w14:textId="03F24A46"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64F4AB8A"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2D778202" w14:textId="59E8FF7B" w:rsidR="007E6C3C" w:rsidRPr="00AC43E4" w:rsidRDefault="002F363A" w:rsidP="007E6C3C">
      <w:pPr>
        <w:rPr>
          <w:rFonts w:ascii="Arial" w:hAnsi="Arial" w:cs="Arial"/>
          <w:b/>
        </w:rPr>
      </w:pPr>
      <w:r>
        <w:rPr>
          <w:rFonts w:ascii="Arial" w:hAnsi="Arial" w:cs="Arial"/>
          <w:b/>
        </w:rPr>
        <w:t>12</w:t>
      </w:r>
      <w:r w:rsidR="007E6C3C" w:rsidRPr="00AC43E4">
        <w:rPr>
          <w:rFonts w:ascii="Arial" w:hAnsi="Arial" w:cs="Arial"/>
          <w:b/>
        </w:rPr>
        <w:t>.</w:t>
      </w:r>
      <w:r w:rsidR="00FA56C9" w:rsidRPr="00AC43E4">
        <w:rPr>
          <w:rFonts w:ascii="Arial" w:hAnsi="Arial" w:cs="Arial"/>
          <w:b/>
        </w:rPr>
        <w:t xml:space="preserve"> </w:t>
      </w:r>
      <w:r w:rsidR="007E6C3C" w:rsidRPr="00AC43E4">
        <w:rPr>
          <w:rFonts w:ascii="Arial" w:hAnsi="Arial" w:cs="Arial"/>
          <w:b/>
        </w:rPr>
        <w:t>Assets, properties and estates</w:t>
      </w:r>
    </w:p>
    <w:p w14:paraId="42125E9B" w14:textId="7A806165" w:rsidR="007E6C3C" w:rsidRPr="00AC43E4" w:rsidRDefault="002F363A" w:rsidP="007E6C3C">
      <w:pPr>
        <w:rPr>
          <w:rFonts w:ascii="Arial" w:hAnsi="Arial" w:cs="Arial"/>
        </w:rPr>
      </w:pPr>
      <w:r>
        <w:rPr>
          <w:rFonts w:ascii="Arial" w:hAnsi="Arial" w:cs="Arial"/>
        </w:rPr>
        <w:t>12</w:t>
      </w:r>
      <w:r w:rsidR="007E6C3C"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DB1D9E2" w:rsidR="007E6C3C" w:rsidRPr="00AC43E4" w:rsidRDefault="002F363A" w:rsidP="007E6C3C">
      <w:pPr>
        <w:rPr>
          <w:rFonts w:ascii="Arial" w:hAnsi="Arial" w:cs="Arial"/>
        </w:rPr>
      </w:pPr>
      <w:r>
        <w:rPr>
          <w:rFonts w:ascii="Arial" w:hAnsi="Arial" w:cs="Arial"/>
        </w:rPr>
        <w:t>12</w:t>
      </w:r>
      <w:r w:rsidR="007E6C3C"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2EC7A17" w:rsidR="007E6C3C" w:rsidRPr="00AC43E4" w:rsidRDefault="002F363A" w:rsidP="007E6C3C">
      <w:pPr>
        <w:rPr>
          <w:rFonts w:ascii="Arial" w:hAnsi="Arial" w:cs="Arial"/>
        </w:rPr>
      </w:pPr>
      <w:r>
        <w:rPr>
          <w:rFonts w:ascii="Arial" w:hAnsi="Arial" w:cs="Arial"/>
        </w:rPr>
        <w:t>12</w:t>
      </w:r>
      <w:r w:rsidR="007E6C3C" w:rsidRPr="00AC43E4">
        <w:rPr>
          <w:rFonts w:ascii="Arial" w:hAnsi="Arial" w:cs="Arial"/>
        </w:rPr>
        <w:t xml:space="preserve">.3. No real property (interests in land) shall be sold, leased or otherwise disposed of without the authority of the council, together with any other consents required by law. In each </w:t>
      </w:r>
      <w:r w:rsidR="007E6C3C" w:rsidRPr="00AC43E4">
        <w:rPr>
          <w:rFonts w:ascii="Arial" w:hAnsi="Arial" w:cs="Arial"/>
        </w:rPr>
        <w:lastRenderedPageBreak/>
        <w:t>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23C64D2C" w:rsidR="007E6C3C" w:rsidRPr="00AC43E4" w:rsidRDefault="002F363A" w:rsidP="007E6C3C">
      <w:pPr>
        <w:rPr>
          <w:rFonts w:ascii="Arial" w:hAnsi="Arial" w:cs="Arial"/>
        </w:rPr>
      </w:pPr>
      <w:r>
        <w:rPr>
          <w:rFonts w:ascii="Arial" w:hAnsi="Arial" w:cs="Arial"/>
        </w:rPr>
        <w:t>12</w:t>
      </w:r>
      <w:r w:rsidR="007E6C3C"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005EA408" w:rsidR="007E6C3C" w:rsidRPr="00AC43E4" w:rsidRDefault="002F363A" w:rsidP="007E6C3C">
      <w:pPr>
        <w:rPr>
          <w:rFonts w:ascii="Arial" w:hAnsi="Arial" w:cs="Arial"/>
        </w:rPr>
      </w:pPr>
      <w:r>
        <w:rPr>
          <w:rFonts w:ascii="Arial" w:hAnsi="Arial" w:cs="Arial"/>
        </w:rPr>
        <w:t>12</w:t>
      </w:r>
      <w:r w:rsidR="007E6C3C" w:rsidRPr="00AC43E4">
        <w:rPr>
          <w:rFonts w:ascii="Arial" w:hAnsi="Arial" w:cs="Arial"/>
        </w:rPr>
        <w:t xml:space="preserve">.5. Subject only to the limit set in Regulation </w:t>
      </w:r>
      <w:r>
        <w:rPr>
          <w:rFonts w:ascii="Arial" w:hAnsi="Arial" w:cs="Arial"/>
        </w:rPr>
        <w:t>12</w:t>
      </w:r>
      <w:r w:rsidR="007E6C3C" w:rsidRPr="00AC43E4">
        <w:rPr>
          <w:rFonts w:ascii="Arial" w:hAnsi="Arial" w:cs="Arial"/>
        </w:rPr>
        <w:t>.2 above, no tangible moveable property shall be purchased or acquired without the authority of the full council. In each case a report in writing shall be provided to council with a full business case.</w:t>
      </w:r>
    </w:p>
    <w:p w14:paraId="0362C338" w14:textId="64D0545A" w:rsidR="007E6C3C" w:rsidRPr="00AC43E4" w:rsidRDefault="002F363A" w:rsidP="007E6C3C">
      <w:pPr>
        <w:rPr>
          <w:rFonts w:ascii="Arial" w:hAnsi="Arial" w:cs="Arial"/>
        </w:rPr>
      </w:pPr>
      <w:r>
        <w:rPr>
          <w:rFonts w:ascii="Arial" w:hAnsi="Arial" w:cs="Arial"/>
        </w:rPr>
        <w:t>12</w:t>
      </w:r>
      <w:r w:rsidR="007E6C3C"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E79C686" w:rsidR="007E6C3C" w:rsidRPr="00AC43E4" w:rsidRDefault="002F363A" w:rsidP="007E6C3C">
      <w:pPr>
        <w:rPr>
          <w:rFonts w:ascii="Arial" w:hAnsi="Arial" w:cs="Arial"/>
          <w:b/>
        </w:rPr>
      </w:pPr>
      <w:r>
        <w:rPr>
          <w:rFonts w:ascii="Arial" w:hAnsi="Arial" w:cs="Arial"/>
          <w:b/>
        </w:rPr>
        <w:t>13</w:t>
      </w:r>
      <w:r w:rsidR="007E6C3C" w:rsidRPr="00AC43E4">
        <w:rPr>
          <w:rFonts w:ascii="Arial" w:hAnsi="Arial" w:cs="Arial"/>
          <w:b/>
        </w:rPr>
        <w:t>. Insurance</w:t>
      </w:r>
    </w:p>
    <w:p w14:paraId="56125B9A" w14:textId="4D6B700E" w:rsidR="007E6C3C" w:rsidRPr="00AC43E4" w:rsidRDefault="002F363A" w:rsidP="007E6C3C">
      <w:pPr>
        <w:rPr>
          <w:rFonts w:ascii="Arial" w:hAnsi="Arial" w:cs="Arial"/>
        </w:rPr>
      </w:pPr>
      <w:r>
        <w:rPr>
          <w:rFonts w:ascii="Arial" w:hAnsi="Arial" w:cs="Arial"/>
        </w:rPr>
        <w:t>13</w:t>
      </w:r>
      <w:r w:rsidR="007E6C3C" w:rsidRPr="00AC43E4">
        <w:rPr>
          <w:rFonts w:ascii="Arial" w:hAnsi="Arial" w:cs="Arial"/>
        </w:rPr>
        <w:t xml:space="preserve">.1. Following the annual risk assessment (per Regulation 17), the RFO shall </w:t>
      </w:r>
      <w:proofErr w:type="gramStart"/>
      <w:r w:rsidR="007E6C3C" w:rsidRPr="00AC43E4">
        <w:rPr>
          <w:rFonts w:ascii="Arial" w:hAnsi="Arial" w:cs="Arial"/>
        </w:rPr>
        <w:t>effect</w:t>
      </w:r>
      <w:proofErr w:type="gramEnd"/>
      <w:r w:rsidR="007E6C3C" w:rsidRPr="00AC43E4">
        <w:rPr>
          <w:rFonts w:ascii="Arial" w:hAnsi="Arial" w:cs="Arial"/>
        </w:rPr>
        <w:t xml:space="preserve"> all insurances and negotiate all claims on the council's insurers.</w:t>
      </w:r>
    </w:p>
    <w:p w14:paraId="5291419B" w14:textId="54753A2C" w:rsidR="007E6C3C" w:rsidRPr="00AC43E4" w:rsidRDefault="002F363A" w:rsidP="007E6C3C">
      <w:pPr>
        <w:rPr>
          <w:rFonts w:ascii="Arial" w:hAnsi="Arial" w:cs="Arial"/>
        </w:rPr>
      </w:pPr>
      <w:r>
        <w:rPr>
          <w:rFonts w:ascii="Arial" w:hAnsi="Arial" w:cs="Arial"/>
        </w:rPr>
        <w:t>13</w:t>
      </w:r>
      <w:r w:rsidR="007E6C3C" w:rsidRPr="00AC43E4">
        <w:rPr>
          <w:rFonts w:ascii="Arial" w:hAnsi="Arial" w:cs="Arial"/>
        </w:rPr>
        <w:t>.</w:t>
      </w:r>
      <w:r>
        <w:rPr>
          <w:rFonts w:ascii="Arial" w:hAnsi="Arial" w:cs="Arial"/>
        </w:rPr>
        <w:t>2</w:t>
      </w:r>
      <w:r w:rsidR="007E6C3C" w:rsidRPr="00AC43E4">
        <w:rPr>
          <w:rFonts w:ascii="Arial" w:hAnsi="Arial" w:cs="Arial"/>
        </w:rPr>
        <w:t>. The RFO shall keep a record of all insurances effected by the council and the property and risks covered thereby and annually review it.</w:t>
      </w:r>
    </w:p>
    <w:p w14:paraId="298EB3D9" w14:textId="7626E417" w:rsidR="007E6C3C" w:rsidRPr="00AC43E4" w:rsidRDefault="002F363A" w:rsidP="007E6C3C">
      <w:pPr>
        <w:rPr>
          <w:rFonts w:ascii="Arial" w:hAnsi="Arial" w:cs="Arial"/>
        </w:rPr>
      </w:pPr>
      <w:r>
        <w:rPr>
          <w:rFonts w:ascii="Arial" w:hAnsi="Arial" w:cs="Arial"/>
        </w:rPr>
        <w:t>13</w:t>
      </w:r>
      <w:r w:rsidR="007E6C3C" w:rsidRPr="00AC43E4">
        <w:rPr>
          <w:rFonts w:ascii="Arial" w:hAnsi="Arial" w:cs="Arial"/>
        </w:rPr>
        <w:t>.</w:t>
      </w:r>
      <w:r>
        <w:rPr>
          <w:rFonts w:ascii="Arial" w:hAnsi="Arial" w:cs="Arial"/>
        </w:rPr>
        <w:t>3</w:t>
      </w:r>
      <w:r w:rsidR="007E6C3C" w:rsidRPr="00AC43E4">
        <w:rPr>
          <w:rFonts w:ascii="Arial" w:hAnsi="Arial" w:cs="Arial"/>
        </w:rPr>
        <w:t xml:space="preserve">. The RFO shall be notified of any loss liability or damage or of any event likely to lead to a </w:t>
      </w:r>
      <w:proofErr w:type="gramStart"/>
      <w:r w:rsidR="007E6C3C" w:rsidRPr="00AC43E4">
        <w:rPr>
          <w:rFonts w:ascii="Arial" w:hAnsi="Arial" w:cs="Arial"/>
        </w:rPr>
        <w:t>claim, and</w:t>
      </w:r>
      <w:proofErr w:type="gramEnd"/>
      <w:r w:rsidR="007E6C3C" w:rsidRPr="00AC43E4">
        <w:rPr>
          <w:rFonts w:ascii="Arial" w:hAnsi="Arial" w:cs="Arial"/>
        </w:rPr>
        <w:t xml:space="preserve"> shall report these to council at the next available meeting.</w:t>
      </w:r>
    </w:p>
    <w:p w14:paraId="13A1875A" w14:textId="421CE96A" w:rsidR="007E6C3C" w:rsidRPr="00AC43E4" w:rsidRDefault="002F363A" w:rsidP="007E6C3C">
      <w:pPr>
        <w:rPr>
          <w:rFonts w:ascii="Arial" w:hAnsi="Arial" w:cs="Arial"/>
        </w:rPr>
      </w:pPr>
      <w:r>
        <w:rPr>
          <w:rFonts w:ascii="Arial" w:hAnsi="Arial" w:cs="Arial"/>
        </w:rPr>
        <w:t>13</w:t>
      </w:r>
      <w:r w:rsidR="007E6C3C" w:rsidRPr="00AC43E4">
        <w:rPr>
          <w:rFonts w:ascii="Arial" w:hAnsi="Arial" w:cs="Arial"/>
        </w:rPr>
        <w:t>.</w:t>
      </w:r>
      <w:r>
        <w:rPr>
          <w:rFonts w:ascii="Arial" w:hAnsi="Arial" w:cs="Arial"/>
        </w:rPr>
        <w:t>4</w:t>
      </w:r>
      <w:r w:rsidR="007E6C3C"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45388A5D" w:rsidR="007E6C3C" w:rsidRPr="00AC43E4" w:rsidRDefault="002F363A" w:rsidP="007E6C3C">
      <w:pPr>
        <w:rPr>
          <w:rFonts w:ascii="Arial" w:hAnsi="Arial" w:cs="Arial"/>
          <w:b/>
        </w:rPr>
      </w:pPr>
      <w:r>
        <w:rPr>
          <w:rFonts w:ascii="Arial" w:hAnsi="Arial" w:cs="Arial"/>
          <w:b/>
        </w:rPr>
        <w:t>14</w:t>
      </w:r>
      <w:r w:rsidR="007E6C3C" w:rsidRPr="00AC43E4">
        <w:rPr>
          <w:rFonts w:ascii="Arial" w:hAnsi="Arial" w:cs="Arial"/>
          <w:b/>
        </w:rPr>
        <w:t>. Risk management</w:t>
      </w:r>
    </w:p>
    <w:p w14:paraId="7AF03C59" w14:textId="5B9C05C2" w:rsidR="007E6C3C" w:rsidRPr="00AC43E4" w:rsidRDefault="002F363A" w:rsidP="007E6C3C">
      <w:pPr>
        <w:rPr>
          <w:rFonts w:ascii="Arial" w:hAnsi="Arial" w:cs="Arial"/>
        </w:rPr>
      </w:pPr>
      <w:r>
        <w:rPr>
          <w:rFonts w:ascii="Arial" w:hAnsi="Arial" w:cs="Arial"/>
        </w:rPr>
        <w:t>14</w:t>
      </w:r>
      <w:r w:rsidR="007E6C3C"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18C10D03" w:rsidR="007E6C3C" w:rsidRPr="00AC43E4" w:rsidRDefault="002F363A" w:rsidP="007E6C3C">
      <w:pPr>
        <w:rPr>
          <w:rFonts w:ascii="Arial" w:hAnsi="Arial" w:cs="Arial"/>
        </w:rPr>
      </w:pPr>
      <w:r>
        <w:rPr>
          <w:rFonts w:ascii="Arial" w:hAnsi="Arial" w:cs="Arial"/>
        </w:rPr>
        <w:t>14</w:t>
      </w:r>
      <w:r w:rsidR="007E6C3C" w:rsidRPr="00AC43E4">
        <w:rPr>
          <w:rFonts w:ascii="Arial" w:hAnsi="Arial" w:cs="Arial"/>
        </w:rPr>
        <w:t xml:space="preserve">.2. When considering any new activity, the Clerk shall prepare a draft risk assessment including risk management proposals for consideration and adoption by the council. </w:t>
      </w:r>
    </w:p>
    <w:p w14:paraId="4EEB8D1A" w14:textId="5EE6F364" w:rsidR="007E6C3C" w:rsidRPr="00AC43E4" w:rsidRDefault="002F363A" w:rsidP="007E6C3C">
      <w:pPr>
        <w:rPr>
          <w:rFonts w:ascii="Arial" w:hAnsi="Arial" w:cs="Arial"/>
          <w:b/>
        </w:rPr>
      </w:pPr>
      <w:r>
        <w:rPr>
          <w:rFonts w:ascii="Arial" w:hAnsi="Arial" w:cs="Arial"/>
          <w:b/>
        </w:rPr>
        <w:lastRenderedPageBreak/>
        <w:t>15</w:t>
      </w:r>
      <w:r w:rsidR="007E6C3C" w:rsidRPr="00AC43E4">
        <w:rPr>
          <w:rFonts w:ascii="Arial" w:hAnsi="Arial" w:cs="Arial"/>
          <w:b/>
        </w:rPr>
        <w:t>. Suspension and revision of Financial Regulations</w:t>
      </w:r>
    </w:p>
    <w:p w14:paraId="48E507C1" w14:textId="4303E4A8" w:rsidR="007E6C3C" w:rsidRPr="00AC43E4" w:rsidRDefault="002F363A" w:rsidP="007E6C3C">
      <w:pPr>
        <w:rPr>
          <w:rFonts w:ascii="Arial" w:hAnsi="Arial" w:cs="Arial"/>
          <w:b/>
        </w:rPr>
      </w:pPr>
      <w:r>
        <w:rPr>
          <w:rFonts w:ascii="Arial" w:hAnsi="Arial" w:cs="Arial"/>
        </w:rPr>
        <w:t>15</w:t>
      </w:r>
      <w:r w:rsidR="007E6C3C"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2F8D0CB7" w:rsidR="00D92E71" w:rsidRPr="00AC43E4" w:rsidRDefault="002F363A" w:rsidP="00C267C6">
      <w:pPr>
        <w:rPr>
          <w:rFonts w:ascii="Arial" w:hAnsi="Arial" w:cs="Arial"/>
        </w:rPr>
      </w:pPr>
      <w:r>
        <w:rPr>
          <w:rFonts w:ascii="Arial" w:hAnsi="Arial" w:cs="Arial"/>
        </w:rPr>
        <w:t>15</w:t>
      </w:r>
      <w:r w:rsidR="007E6C3C"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000C47EB" w:rsidR="00C75761" w:rsidRDefault="00DC1650" w:rsidP="00C267C6">
      <w:pPr>
        <w:rPr>
          <w:rFonts w:ascii="Arial" w:hAnsi="Arial" w:cs="Arial"/>
          <w:bCs/>
        </w:rPr>
      </w:pPr>
      <w:r>
        <w:rPr>
          <w:rFonts w:ascii="Arial" w:hAnsi="Arial" w:cs="Arial"/>
          <w:bCs/>
        </w:rPr>
        <w:t>(</w:t>
      </w:r>
      <w:r w:rsidR="00C75761"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00C75761"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r>
        <w:rPr>
          <w:rFonts w:ascii="Arial" w:hAnsi="Arial" w:cs="Arial"/>
          <w:bCs/>
        </w:rPr>
        <w:t>)</w:t>
      </w:r>
    </w:p>
    <w:p w14:paraId="43886BDD" w14:textId="11D3B646" w:rsidR="00DC1650" w:rsidRDefault="00DC1650" w:rsidP="00C267C6">
      <w:pPr>
        <w:rPr>
          <w:rFonts w:ascii="Arial" w:hAnsi="Arial" w:cs="Arial"/>
          <w:bCs/>
        </w:rPr>
      </w:pPr>
      <w:r>
        <w:rPr>
          <w:rFonts w:ascii="Arial" w:hAnsi="Arial" w:cs="Arial"/>
          <w:bCs/>
        </w:rPr>
        <w:t xml:space="preserve">Agreed </w:t>
      </w:r>
      <w:r w:rsidR="00D428AB">
        <w:rPr>
          <w:rFonts w:ascii="Arial" w:hAnsi="Arial" w:cs="Arial"/>
          <w:bCs/>
        </w:rPr>
        <w:t>8</w:t>
      </w:r>
      <w:r w:rsidR="00D428AB" w:rsidRPr="00D428AB">
        <w:rPr>
          <w:rFonts w:ascii="Arial" w:hAnsi="Arial" w:cs="Arial"/>
          <w:bCs/>
          <w:vertAlign w:val="superscript"/>
        </w:rPr>
        <w:t>th</w:t>
      </w:r>
      <w:r w:rsidR="00D428AB">
        <w:rPr>
          <w:rFonts w:ascii="Arial" w:hAnsi="Arial" w:cs="Arial"/>
          <w:bCs/>
        </w:rPr>
        <w:t xml:space="preserve"> September 2021</w:t>
      </w:r>
    </w:p>
    <w:p w14:paraId="260AB866" w14:textId="2DF5E945" w:rsidR="00DC1650" w:rsidRPr="00AC43E4" w:rsidRDefault="00DC1650" w:rsidP="00C267C6">
      <w:pPr>
        <w:rPr>
          <w:rFonts w:ascii="Arial" w:hAnsi="Arial" w:cs="Arial"/>
          <w:bCs/>
        </w:rPr>
      </w:pPr>
      <w:r>
        <w:rPr>
          <w:rFonts w:ascii="Arial" w:hAnsi="Arial" w:cs="Arial"/>
          <w:bCs/>
        </w:rPr>
        <w:t xml:space="preserve">Review: </w:t>
      </w:r>
      <w:r w:rsidR="00D428AB">
        <w:rPr>
          <w:rFonts w:ascii="Arial" w:hAnsi="Arial" w:cs="Arial"/>
          <w:bCs/>
        </w:rPr>
        <w:t>Autumn</w:t>
      </w:r>
      <w:r>
        <w:rPr>
          <w:rFonts w:ascii="Arial" w:hAnsi="Arial" w:cs="Arial"/>
          <w:bCs/>
        </w:rPr>
        <w:t xml:space="preserve"> 202</w:t>
      </w:r>
      <w:r w:rsidR="00D428AB">
        <w:rPr>
          <w:rFonts w:ascii="Arial" w:hAnsi="Arial" w:cs="Arial"/>
          <w:bCs/>
        </w:rPr>
        <w:t>2</w:t>
      </w:r>
      <w:r>
        <w:rPr>
          <w:rFonts w:ascii="Arial" w:hAnsi="Arial" w:cs="Arial"/>
          <w:bCs/>
        </w:rPr>
        <w:t>.</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8B44" w14:textId="77777777" w:rsidR="005A6855" w:rsidRDefault="005A6855" w:rsidP="00225AAB">
      <w:r>
        <w:separator/>
      </w:r>
    </w:p>
  </w:endnote>
  <w:endnote w:type="continuationSeparator" w:id="0">
    <w:p w14:paraId="44317787" w14:textId="77777777" w:rsidR="005A6855" w:rsidRDefault="005A685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72B3" w14:textId="77777777" w:rsidR="005A6855" w:rsidRDefault="005A6855" w:rsidP="00225AAB">
      <w:r>
        <w:separator/>
      </w:r>
    </w:p>
  </w:footnote>
  <w:footnote w:type="continuationSeparator" w:id="0">
    <w:p w14:paraId="07EE8A70" w14:textId="77777777" w:rsidR="005A6855" w:rsidRDefault="005A6855"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04C51"/>
    <w:multiLevelType w:val="multilevel"/>
    <w:tmpl w:val="1DAC9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6"/>
  </w:num>
  <w:num w:numId="4">
    <w:abstractNumId w:val="18"/>
  </w:num>
  <w:num w:numId="5">
    <w:abstractNumId w:val="0"/>
  </w:num>
  <w:num w:numId="6">
    <w:abstractNumId w:val="17"/>
  </w:num>
  <w:num w:numId="7">
    <w:abstractNumId w:val="20"/>
  </w:num>
  <w:num w:numId="8">
    <w:abstractNumId w:val="14"/>
  </w:num>
  <w:num w:numId="9">
    <w:abstractNumId w:val="9"/>
  </w:num>
  <w:num w:numId="10">
    <w:abstractNumId w:val="12"/>
  </w:num>
  <w:num w:numId="11">
    <w:abstractNumId w:val="8"/>
  </w:num>
  <w:num w:numId="12">
    <w:abstractNumId w:val="4"/>
  </w:num>
  <w:num w:numId="13">
    <w:abstractNumId w:val="19"/>
  </w:num>
  <w:num w:numId="14">
    <w:abstractNumId w:val="6"/>
  </w:num>
  <w:num w:numId="15">
    <w:abstractNumId w:val="5"/>
  </w:num>
  <w:num w:numId="16">
    <w:abstractNumId w:val="11"/>
  </w:num>
  <w:num w:numId="17">
    <w:abstractNumId w:val="15"/>
  </w:num>
  <w:num w:numId="18">
    <w:abstractNumId w:val="10"/>
  </w:num>
  <w:num w:numId="19">
    <w:abstractNumId w:val="7"/>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5C26CC7-8DAB-4D09-8711-4DE412011979}"/>
    <w:docVar w:name="dgnword-eventsink" w:val="1227902850320"/>
  </w:docVars>
  <w:rsids>
    <w:rsidRoot w:val="00085C80"/>
    <w:rsid w:val="0001098A"/>
    <w:rsid w:val="00066E1F"/>
    <w:rsid w:val="00077DE1"/>
    <w:rsid w:val="00085C80"/>
    <w:rsid w:val="000C2356"/>
    <w:rsid w:val="00103E12"/>
    <w:rsid w:val="00115560"/>
    <w:rsid w:val="001175FB"/>
    <w:rsid w:val="0016302E"/>
    <w:rsid w:val="00174C20"/>
    <w:rsid w:val="001A43B9"/>
    <w:rsid w:val="00202E2D"/>
    <w:rsid w:val="00225AAB"/>
    <w:rsid w:val="0025243E"/>
    <w:rsid w:val="00265BFD"/>
    <w:rsid w:val="002852E7"/>
    <w:rsid w:val="00297EFD"/>
    <w:rsid w:val="002A6C21"/>
    <w:rsid w:val="002F363A"/>
    <w:rsid w:val="00323DFD"/>
    <w:rsid w:val="003400E7"/>
    <w:rsid w:val="003619D2"/>
    <w:rsid w:val="00386331"/>
    <w:rsid w:val="00390A24"/>
    <w:rsid w:val="003C743C"/>
    <w:rsid w:val="00433BCE"/>
    <w:rsid w:val="004358D0"/>
    <w:rsid w:val="0047405B"/>
    <w:rsid w:val="00493FD5"/>
    <w:rsid w:val="004C62AD"/>
    <w:rsid w:val="004E2382"/>
    <w:rsid w:val="004F1CEC"/>
    <w:rsid w:val="005307F8"/>
    <w:rsid w:val="005546A7"/>
    <w:rsid w:val="005947FA"/>
    <w:rsid w:val="005A6855"/>
    <w:rsid w:val="005E45FA"/>
    <w:rsid w:val="005F510D"/>
    <w:rsid w:val="005F5FB8"/>
    <w:rsid w:val="00646BF7"/>
    <w:rsid w:val="006751D8"/>
    <w:rsid w:val="006A34AA"/>
    <w:rsid w:val="006B758B"/>
    <w:rsid w:val="006D026B"/>
    <w:rsid w:val="006F0348"/>
    <w:rsid w:val="0074642B"/>
    <w:rsid w:val="007713E0"/>
    <w:rsid w:val="007A6D3A"/>
    <w:rsid w:val="007D00D3"/>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070EE"/>
    <w:rsid w:val="00C267C6"/>
    <w:rsid w:val="00C509A6"/>
    <w:rsid w:val="00C75761"/>
    <w:rsid w:val="00C87095"/>
    <w:rsid w:val="00CF1B04"/>
    <w:rsid w:val="00D056A8"/>
    <w:rsid w:val="00D37156"/>
    <w:rsid w:val="00D428AB"/>
    <w:rsid w:val="00D92E71"/>
    <w:rsid w:val="00DC1650"/>
    <w:rsid w:val="00DD4EDF"/>
    <w:rsid w:val="00DE6026"/>
    <w:rsid w:val="00E14E7C"/>
    <w:rsid w:val="00E15CD8"/>
    <w:rsid w:val="00E162CE"/>
    <w:rsid w:val="00EC7337"/>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Emphasis">
    <w:name w:val="Emphasis"/>
    <w:basedOn w:val="DefaultParagraphFont"/>
    <w:uiPriority w:val="20"/>
    <w:qFormat/>
    <w:rsid w:val="00C87095"/>
    <w:rPr>
      <w:i/>
      <w:iCs/>
    </w:rPr>
  </w:style>
  <w:style w:type="character" w:styleId="Strong">
    <w:name w:val="Strong"/>
    <w:basedOn w:val="DefaultParagraphFont"/>
    <w:uiPriority w:val="22"/>
    <w:qFormat/>
    <w:rsid w:val="00C87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60C2-61F4-4ECB-902A-87054B29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5715</Words>
  <Characters>32579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Philip Freeman</cp:lastModifiedBy>
  <cp:revision>2</cp:revision>
  <cp:lastPrinted>2019-07-10T10:03:00Z</cp:lastPrinted>
  <dcterms:created xsi:type="dcterms:W3CDTF">2021-09-02T19:51:00Z</dcterms:created>
  <dcterms:modified xsi:type="dcterms:W3CDTF">2021-09-02T19:51:00Z</dcterms:modified>
</cp:coreProperties>
</file>